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F728" w14:textId="135209D8" w:rsidR="009502D1" w:rsidRDefault="00314BBB">
      <w:pPr>
        <w:pStyle w:val="Standard"/>
        <w:widowControl/>
        <w:shd w:val="clear" w:color="auto" w:fill="FFFFFF"/>
        <w:spacing w:line="750" w:lineRule="atLeast"/>
        <w:jc w:val="center"/>
        <w:outlineLvl w:val="0"/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</w:pPr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202</w:t>
      </w:r>
      <w:r w:rsidR="000836CE">
        <w:rPr>
          <w:rFonts w:ascii="標楷體" w:eastAsia="標楷體" w:hAnsi="標楷體" w:cs="Arial" w:hint="eastAsia"/>
          <w:caps/>
          <w:color w:val="000000"/>
          <w:spacing w:val="30"/>
          <w:sz w:val="36"/>
          <w:szCs w:val="36"/>
        </w:rPr>
        <w:t>6</w:t>
      </w:r>
      <w:proofErr w:type="gramStart"/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臺</w:t>
      </w:r>
      <w:proofErr w:type="gramEnd"/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中市植樹</w:t>
      </w:r>
      <w:proofErr w:type="gramStart"/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月贈苗</w:t>
      </w:r>
      <w:proofErr w:type="gramEnd"/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活動一覽表</w:t>
      </w:r>
    </w:p>
    <w:p w14:paraId="44F3BD8E" w14:textId="6666C8D5" w:rsidR="009502D1" w:rsidRDefault="00314BBB">
      <w:pPr>
        <w:pStyle w:val="Standard"/>
        <w:widowControl/>
        <w:shd w:val="clear" w:color="auto" w:fill="FFFFFF"/>
        <w:spacing w:line="750" w:lineRule="atLeast"/>
        <w:jc w:val="center"/>
        <w:outlineLvl w:val="0"/>
        <w:rPr>
          <w:rFonts w:ascii="標楷體" w:eastAsia="標楷體" w:hAnsi="標楷體" w:cs="Arial"/>
          <w:cap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 xml:space="preserve">                </w:t>
      </w:r>
      <w:r w:rsidR="00F3677C">
        <w:rPr>
          <w:rFonts w:ascii="標楷體" w:eastAsia="標楷體" w:hAnsi="標楷體" w:cs="Arial" w:hint="eastAsia"/>
          <w:caps/>
          <w:color w:val="000000"/>
          <w:spacing w:val="30"/>
          <w:sz w:val="36"/>
          <w:szCs w:val="36"/>
        </w:rPr>
        <w:t xml:space="preserve">      </w:t>
      </w:r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更新日期</w:t>
      </w:r>
      <w:r>
        <w:rPr>
          <w:rFonts w:ascii="標楷體" w:eastAsia="標楷體" w:hAnsi="標楷體" w:cs="Arial"/>
          <w:caps/>
          <w:color w:val="000000"/>
          <w:spacing w:val="30"/>
          <w:sz w:val="36"/>
          <w:szCs w:val="36"/>
        </w:rPr>
        <w:t>:</w:t>
      </w:r>
      <w:r>
        <w:rPr>
          <w:rFonts w:ascii="標楷體" w:eastAsia="標楷體" w:hAnsi="標楷體" w:cs="Arial"/>
          <w:caps/>
          <w:color w:val="000000"/>
          <w:spacing w:val="30"/>
          <w:sz w:val="32"/>
          <w:szCs w:val="32"/>
        </w:rPr>
        <w:t>11</w:t>
      </w:r>
      <w:r w:rsidR="000836CE">
        <w:rPr>
          <w:rFonts w:ascii="標楷體" w:eastAsia="標楷體" w:hAnsi="標楷體" w:cs="Arial" w:hint="eastAsia"/>
          <w:caps/>
          <w:color w:val="000000"/>
          <w:spacing w:val="30"/>
          <w:sz w:val="32"/>
          <w:szCs w:val="32"/>
        </w:rPr>
        <w:t>5</w:t>
      </w:r>
      <w:r>
        <w:rPr>
          <w:rFonts w:ascii="標楷體" w:eastAsia="標楷體" w:hAnsi="標楷體" w:cs="Arial"/>
          <w:caps/>
          <w:color w:val="000000"/>
          <w:spacing w:val="30"/>
          <w:sz w:val="32"/>
          <w:szCs w:val="32"/>
        </w:rPr>
        <w:t>.0</w:t>
      </w:r>
      <w:r w:rsidR="00F3677C">
        <w:rPr>
          <w:rFonts w:ascii="標楷體" w:eastAsia="標楷體" w:hAnsi="標楷體" w:cs="Arial" w:hint="eastAsia"/>
          <w:caps/>
          <w:color w:val="000000"/>
          <w:spacing w:val="30"/>
          <w:sz w:val="32"/>
          <w:szCs w:val="32"/>
        </w:rPr>
        <w:t>3</w:t>
      </w:r>
      <w:r>
        <w:rPr>
          <w:rFonts w:ascii="標楷體" w:eastAsia="標楷體" w:hAnsi="標楷體" w:cs="Arial"/>
          <w:caps/>
          <w:color w:val="000000"/>
          <w:spacing w:val="30"/>
          <w:sz w:val="32"/>
          <w:szCs w:val="32"/>
        </w:rPr>
        <w:t>.</w:t>
      </w:r>
      <w:r w:rsidR="00F3677C">
        <w:rPr>
          <w:rFonts w:ascii="標楷體" w:eastAsia="標楷體" w:hAnsi="標楷體" w:cs="Arial" w:hint="eastAsia"/>
          <w:caps/>
          <w:color w:val="000000"/>
          <w:spacing w:val="30"/>
          <w:sz w:val="32"/>
          <w:szCs w:val="32"/>
        </w:rPr>
        <w:t>16</w:t>
      </w:r>
    </w:p>
    <w:tbl>
      <w:tblPr>
        <w:tblW w:w="984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861"/>
        <w:gridCol w:w="1751"/>
        <w:gridCol w:w="1259"/>
        <w:gridCol w:w="2832"/>
        <w:gridCol w:w="2137"/>
      </w:tblGrid>
      <w:tr w:rsidR="009502D1" w14:paraId="22CDFB06" w14:textId="77777777" w:rsidTr="008E1A26">
        <w:trPr>
          <w:trHeight w:val="510"/>
        </w:trPr>
        <w:tc>
          <w:tcPr>
            <w:tcW w:w="1861" w:type="dxa"/>
            <w:vMerge w:val="restart"/>
            <w:tcBorders>
              <w:top w:val="single" w:sz="4" w:space="0" w:color="70AD47"/>
              <w:left w:val="single" w:sz="4" w:space="0" w:color="70AD47"/>
              <w:bottom w:val="single" w:sz="4" w:space="0" w:color="000000"/>
            </w:tcBorders>
            <w:shd w:val="clear" w:color="auto" w:fill="70AD47"/>
          </w:tcPr>
          <w:p w14:paraId="55BBCC86" w14:textId="77777777" w:rsidR="009502D1" w:rsidRDefault="00314BB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FFFF"/>
              </w:rPr>
              <w:t>贈苗日期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FFFF"/>
              </w:rPr>
              <w:t>與時間</w:t>
            </w:r>
          </w:p>
        </w:tc>
        <w:tc>
          <w:tcPr>
            <w:tcW w:w="1751" w:type="dxa"/>
            <w:vMerge w:val="restart"/>
            <w:tcBorders>
              <w:top w:val="single" w:sz="4" w:space="0" w:color="70AD47"/>
            </w:tcBorders>
            <w:shd w:val="clear" w:color="auto" w:fill="70AD47"/>
          </w:tcPr>
          <w:p w14:paraId="20A205A7" w14:textId="77777777" w:rsidR="009502D1" w:rsidRDefault="00314BB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</w:rPr>
              <w:t>活動名稱</w:t>
            </w:r>
          </w:p>
        </w:tc>
        <w:tc>
          <w:tcPr>
            <w:tcW w:w="4091" w:type="dxa"/>
            <w:gridSpan w:val="2"/>
            <w:tcBorders>
              <w:top w:val="single" w:sz="4" w:space="0" w:color="70AD47"/>
              <w:bottom w:val="single" w:sz="4" w:space="0" w:color="000000"/>
            </w:tcBorders>
            <w:shd w:val="clear" w:color="auto" w:fill="70AD47"/>
          </w:tcPr>
          <w:p w14:paraId="02BF8A66" w14:textId="77777777" w:rsidR="009502D1" w:rsidRDefault="00314BB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2F2F2"/>
              </w:rPr>
              <w:t>贈苗地點</w:t>
            </w:r>
            <w:proofErr w:type="gramEnd"/>
          </w:p>
        </w:tc>
        <w:tc>
          <w:tcPr>
            <w:tcW w:w="2137" w:type="dxa"/>
            <w:vMerge w:val="restart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</w:tcPr>
          <w:p w14:paraId="092D1D69" w14:textId="77777777" w:rsidR="009502D1" w:rsidRDefault="00314BB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</w:rPr>
              <w:t>主辦單位</w:t>
            </w:r>
          </w:p>
        </w:tc>
      </w:tr>
      <w:tr w:rsidR="009502D1" w14:paraId="79343BA6" w14:textId="77777777" w:rsidTr="008E1A26">
        <w:trPr>
          <w:trHeight w:val="210"/>
        </w:trPr>
        <w:tc>
          <w:tcPr>
            <w:tcW w:w="1861" w:type="dxa"/>
            <w:vMerge/>
            <w:tcBorders>
              <w:top w:val="single" w:sz="4" w:space="0" w:color="70AD47"/>
              <w:left w:val="single" w:sz="4" w:space="0" w:color="70AD47"/>
              <w:bottom w:val="single" w:sz="4" w:space="0" w:color="000000"/>
            </w:tcBorders>
            <w:shd w:val="clear" w:color="auto" w:fill="70AD47"/>
          </w:tcPr>
          <w:p w14:paraId="5323D04A" w14:textId="77777777" w:rsidR="009502D1" w:rsidRDefault="009502D1">
            <w:pPr>
              <w:rPr>
                <w:rFonts w:ascii="標楷體" w:eastAsia="標楷體" w:hAnsi="標楷體"/>
              </w:rPr>
            </w:pPr>
          </w:p>
        </w:tc>
        <w:tc>
          <w:tcPr>
            <w:tcW w:w="1751" w:type="dxa"/>
            <w:vMerge/>
            <w:tcBorders>
              <w:top w:val="single" w:sz="4" w:space="0" w:color="70AD47"/>
            </w:tcBorders>
            <w:shd w:val="clear" w:color="auto" w:fill="70AD47"/>
          </w:tcPr>
          <w:p w14:paraId="1FFA7D8A" w14:textId="77777777" w:rsidR="009502D1" w:rsidRDefault="009502D1">
            <w:pPr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70AD47"/>
            </w:tcBorders>
            <w:shd w:val="clear" w:color="auto" w:fill="70AD47"/>
          </w:tcPr>
          <w:p w14:paraId="67AEE069" w14:textId="77777777" w:rsidR="009502D1" w:rsidRDefault="00314B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FFFFFF"/>
              </w:rPr>
              <w:t>鄉鎮區別</w:t>
            </w: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70AD47"/>
            </w:tcBorders>
            <w:shd w:val="clear" w:color="auto" w:fill="70AD47"/>
          </w:tcPr>
          <w:p w14:paraId="3AE40EB6" w14:textId="77777777" w:rsidR="009502D1" w:rsidRDefault="00314BB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FFFFFF"/>
              </w:rPr>
              <w:t>地址</w:t>
            </w:r>
          </w:p>
        </w:tc>
        <w:tc>
          <w:tcPr>
            <w:tcW w:w="2137" w:type="dxa"/>
            <w:vMerge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</w:tcPr>
          <w:p w14:paraId="5A152B8A" w14:textId="77777777" w:rsidR="009502D1" w:rsidRDefault="009502D1">
            <w:pPr>
              <w:rPr>
                <w:rFonts w:ascii="標楷體" w:eastAsia="標楷體" w:hAnsi="標楷體"/>
              </w:rPr>
            </w:pPr>
          </w:p>
        </w:tc>
      </w:tr>
      <w:tr w:rsidR="009502D1" w14:paraId="169B9F89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14C6F" w14:textId="43FD3E1B" w:rsidR="009502D1" w:rsidRDefault="00314BBB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11</w:t>
            </w:r>
            <w:r w:rsidR="00025912"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/>
                <w:b/>
                <w:bCs/>
              </w:rPr>
              <w:t>.02.2</w:t>
            </w:r>
            <w:r w:rsidR="00BC0DC9">
              <w:rPr>
                <w:rFonts w:ascii="標楷體" w:eastAsia="標楷體" w:hAnsi="標楷體" w:hint="eastAsia"/>
                <w:b/>
                <w:bCs/>
              </w:rPr>
              <w:t>7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 w:rsidR="00BC0DC9">
              <w:rPr>
                <w:rFonts w:ascii="標楷體" w:eastAsia="標楷體" w:hAnsi="標楷體" w:hint="eastAsia"/>
                <w:b/>
                <w:bCs/>
              </w:rPr>
              <w:t>五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14:paraId="553E255A" w14:textId="77777777" w:rsidR="009502D1" w:rsidRDefault="00314BBB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09:00-11:30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E2B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為美麗的地球種一棵樹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甲安</w:t>
            </w:r>
            <w:proofErr w:type="gramStart"/>
            <w:r>
              <w:rPr>
                <w:rFonts w:ascii="標楷體" w:eastAsia="標楷體" w:hAnsi="標楷體"/>
              </w:rPr>
              <w:t>埔</w:t>
            </w:r>
            <w:proofErr w:type="gramEnd"/>
            <w:r>
              <w:rPr>
                <w:rFonts w:ascii="標楷體" w:eastAsia="標楷體" w:hAnsi="標楷體"/>
              </w:rPr>
              <w:t>植樹</w:t>
            </w:r>
            <w:proofErr w:type="gramStart"/>
            <w:r>
              <w:rPr>
                <w:rFonts w:ascii="標楷體" w:eastAsia="標楷體" w:hAnsi="標楷體"/>
              </w:rPr>
              <w:t>月贈苗</w:t>
            </w:r>
            <w:proofErr w:type="gramEnd"/>
            <w:r>
              <w:rPr>
                <w:rFonts w:ascii="標楷體" w:eastAsia="標楷體" w:hAnsi="標楷體"/>
              </w:rPr>
              <w:t>活動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549B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大甲區</w:t>
            </w:r>
          </w:p>
          <w:p w14:paraId="2A59A81C" w14:textId="77777777" w:rsidR="009502D1" w:rsidRDefault="009502D1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FFEE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大甲鎮</w:t>
            </w:r>
            <w:proofErr w:type="gramStart"/>
            <w:r>
              <w:rPr>
                <w:rFonts w:ascii="標楷體" w:eastAsia="標楷體" w:hAnsi="標楷體"/>
              </w:rPr>
              <w:t>瀾</w:t>
            </w:r>
            <w:proofErr w:type="gramEnd"/>
            <w:r>
              <w:rPr>
                <w:rFonts w:ascii="標楷體" w:eastAsia="標楷體" w:hAnsi="標楷體"/>
              </w:rPr>
              <w:t>宮停車場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3E712B6C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中市議員楊啟邦服務處</w:t>
            </w:r>
          </w:p>
        </w:tc>
      </w:tr>
      <w:tr w:rsidR="009502D1" w14:paraId="26626E54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0151" w14:textId="48410310" w:rsidR="009502D1" w:rsidRDefault="00314BBB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11</w:t>
            </w:r>
            <w:r w:rsidR="00025912"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/>
                <w:b/>
                <w:bCs/>
              </w:rPr>
              <w:t>.0</w:t>
            </w:r>
            <w:r w:rsidR="00B83C9B"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.</w:t>
            </w:r>
            <w:r w:rsidR="00B83C9B">
              <w:rPr>
                <w:rFonts w:ascii="標楷體" w:eastAsia="標楷體" w:hAnsi="標楷體" w:hint="eastAsia"/>
                <w:b/>
                <w:bCs/>
              </w:rPr>
              <w:t>28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 w:rsidR="00B83C9B">
              <w:rPr>
                <w:rFonts w:ascii="標楷體" w:eastAsia="標楷體" w:hAnsi="標楷體" w:hint="eastAsia"/>
                <w:b/>
                <w:bCs/>
              </w:rPr>
              <w:t>六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14:paraId="2AF36342" w14:textId="77777777" w:rsidR="009502D1" w:rsidRDefault="00314BBB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09:00-</w:t>
            </w:r>
            <w:r>
              <w:rPr>
                <w:rFonts w:ascii="標楷體" w:eastAsia="標楷體" w:hAnsi="標楷體"/>
                <w:b/>
                <w:bCs/>
              </w:rPr>
              <w:t>贈完為止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A4EE" w14:textId="29FB99F6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B83C9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年北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</w:t>
            </w:r>
            <w:proofErr w:type="gramStart"/>
            <w:r>
              <w:rPr>
                <w:rFonts w:ascii="標楷體" w:eastAsia="標楷體" w:hAnsi="標楷體"/>
              </w:rPr>
              <w:t>聯合贈苗活動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304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2126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大甲體育場</w:t>
            </w:r>
          </w:p>
          <w:p w14:paraId="0383A0B3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大安港路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6BB8AA19" w14:textId="77777777" w:rsidR="009502D1" w:rsidRDefault="00314BBB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中市甲安</w:t>
            </w:r>
            <w:proofErr w:type="gramStart"/>
            <w:r>
              <w:rPr>
                <w:rFonts w:ascii="標楷體" w:eastAsia="標楷體" w:hAnsi="標楷體"/>
              </w:rPr>
              <w:t>埔</w:t>
            </w:r>
            <w:proofErr w:type="gramEnd"/>
            <w:r>
              <w:rPr>
                <w:rFonts w:ascii="標楷體" w:eastAsia="標楷體" w:hAnsi="標楷體"/>
              </w:rPr>
              <w:t>希望協會</w:t>
            </w:r>
          </w:p>
        </w:tc>
      </w:tr>
      <w:tr w:rsidR="00644D69" w14:paraId="3BF47379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9F99" w14:textId="77777777" w:rsidR="00644D69" w:rsidRDefault="00644D69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/>
                <w:b/>
                <w:bCs/>
              </w:rPr>
              <w:t>.03.0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六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14:paraId="60376F77" w14:textId="29967C30" w:rsidR="00644D69" w:rsidRDefault="00644D69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09:00-贈完為止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1A0C" w14:textId="5E0CECC2" w:rsidR="00644D69" w:rsidRDefault="00644D69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proofErr w:type="gramEnd"/>
            <w:r>
              <w:rPr>
                <w:rFonts w:ascii="標楷體" w:eastAsia="標楷體" w:hAnsi="標楷體"/>
              </w:rPr>
              <w:t>年度環境綠美化作伙來種樹仔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14D3" w14:textId="3C68B4F6" w:rsidR="00644D69" w:rsidRDefault="00644D69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13A33" w14:textId="77777777" w:rsidR="00644D69" w:rsidRDefault="00644D69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大甲體育場中央草皮區</w:t>
            </w:r>
          </w:p>
          <w:p w14:paraId="456BD405" w14:textId="2DD297C9" w:rsidR="00644D69" w:rsidRDefault="00644D69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(大安港路2號)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54B196D6" w14:textId="5C455DF9" w:rsidR="00644D69" w:rsidRDefault="00644D69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中市議員李文傑服務處</w:t>
            </w:r>
          </w:p>
        </w:tc>
      </w:tr>
      <w:tr w:rsidR="00E0534F" w14:paraId="5C4CA6DE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0F1E" w14:textId="77777777" w:rsidR="00E0534F" w:rsidRDefault="00E0534F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115.03.07(六)</w:t>
            </w:r>
          </w:p>
          <w:p w14:paraId="2978A509" w14:textId="6E81E3C2" w:rsidR="00E0534F" w:rsidRDefault="00E0534F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</w:t>
            </w:r>
            <w:r w:rsidR="00C46C37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13:00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F0F" w14:textId="2549F9C2" w:rsidR="00E0534F" w:rsidRDefault="00E0534F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年度綠意港灣贈樹苗空氣汙染防</w:t>
            </w:r>
            <w:proofErr w:type="gramStart"/>
            <w:r>
              <w:rPr>
                <w:rFonts w:ascii="標楷體" w:eastAsia="標楷體" w:hAnsi="標楷體" w:hint="eastAsia"/>
              </w:rPr>
              <w:t>制暨節能減碳</w:t>
            </w:r>
            <w:proofErr w:type="gramEnd"/>
            <w:r>
              <w:rPr>
                <w:rFonts w:ascii="標楷體" w:eastAsia="標楷體" w:hAnsi="標楷體" w:hint="eastAsia"/>
              </w:rPr>
              <w:t>港務宣導活動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5C2F" w14:textId="620CC3C3" w:rsidR="00E0534F" w:rsidRDefault="00E0534F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梧棲區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35795" w14:textId="0CA0F45A" w:rsidR="00E0534F" w:rsidRDefault="00E0534F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中市梧棲區文昌路193號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4C93C72B" w14:textId="2F3EF868" w:rsidR="00E0534F" w:rsidRDefault="00E0534F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中市綠生活公益推廣協會(陳廷秀議員)</w:t>
            </w:r>
          </w:p>
        </w:tc>
      </w:tr>
      <w:tr w:rsidR="00C46C37" w14:paraId="08027351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5F3E" w14:textId="1F648653" w:rsidR="00C46C37" w:rsidRDefault="00C46C37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115.03.07(六)</w:t>
            </w:r>
          </w:p>
          <w:p w14:paraId="7EA92E5D" w14:textId="33E938A5" w:rsidR="00C46C37" w:rsidRDefault="00C46C37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A17E" w14:textId="0B1D9CC7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年度贈送樹苗活動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18D" w14:textId="77777777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沙鹿區</w:t>
            </w:r>
          </w:p>
          <w:p w14:paraId="5C7AD4CA" w14:textId="77777777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烏日區</w:t>
            </w:r>
          </w:p>
          <w:p w14:paraId="1E94346B" w14:textId="64A26331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霧峰區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48B66" w14:textId="77777777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中市沙鹿區向上路七段388號</w:t>
            </w:r>
          </w:p>
          <w:p w14:paraId="31D08848" w14:textId="77777777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中市烏日區光日路48號</w:t>
            </w:r>
          </w:p>
          <w:p w14:paraId="36ABB7F3" w14:textId="0EC1F191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中市霧峰區德泰街28號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74BCBF43" w14:textId="1C0F810A" w:rsidR="00C46C37" w:rsidRDefault="00C46C3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立法委員顏寬</w:t>
            </w:r>
            <w:proofErr w:type="gramStart"/>
            <w:r>
              <w:rPr>
                <w:rFonts w:ascii="標楷體" w:eastAsia="標楷體" w:hAnsi="標楷體" w:hint="eastAsia"/>
              </w:rPr>
              <w:t>恒臺</w:t>
            </w:r>
            <w:proofErr w:type="gramEnd"/>
            <w:r>
              <w:rPr>
                <w:rFonts w:ascii="標楷體" w:eastAsia="標楷體" w:hAnsi="標楷體" w:hint="eastAsia"/>
              </w:rPr>
              <w:t>中市議會副議長顏莉敏聯合服務處</w:t>
            </w:r>
          </w:p>
        </w:tc>
      </w:tr>
      <w:tr w:rsidR="00C576E3" w14:paraId="6CBB3F76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DD2A" w14:textId="77777777" w:rsidR="00C576E3" w:rsidRDefault="00C576E3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115.03.07(六)</w:t>
            </w:r>
          </w:p>
          <w:p w14:paraId="53A225FE" w14:textId="57EE5F55" w:rsidR="00C576E3" w:rsidRDefault="00C576E3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09:00-贈完為止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233" w14:textId="3FCB1AF9" w:rsidR="00C576E3" w:rsidRDefault="00C576E3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年度為響應全民造林運動及環境綠美化活動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289A" w14:textId="01485D8F" w:rsidR="00C576E3" w:rsidRDefault="00C576E3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046A8" w14:textId="07F67F8C" w:rsidR="00C576E3" w:rsidRDefault="00C576E3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清水區鎮南街46號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12C3630A" w14:textId="2675DE2E" w:rsidR="00C576E3" w:rsidRDefault="00C576E3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中市議長張清照服務處</w:t>
            </w:r>
          </w:p>
        </w:tc>
      </w:tr>
      <w:tr w:rsidR="00CA610B" w14:paraId="58BB5BE7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D71A" w14:textId="77777777" w:rsidR="00CA610B" w:rsidRDefault="00CA610B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115.03.07(六)</w:t>
            </w:r>
          </w:p>
          <w:p w14:paraId="137BAC11" w14:textId="3F463588" w:rsidR="00CA610B" w:rsidRDefault="00CA610B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09:00-11:00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BDF1" w14:textId="380A45F8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年度植樹節活動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7366" w14:textId="46869FF7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2CBA8" w14:textId="117D8FAB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台中市西屯區青海路一段60號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609BEC0B" w14:textId="06E3F57F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中市議員張廖乃倫服務處、福壽宮</w:t>
            </w:r>
          </w:p>
        </w:tc>
      </w:tr>
      <w:tr w:rsidR="00DD30DC" w14:paraId="4CC72DD9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BC02" w14:textId="77777777" w:rsidR="00DD30DC" w:rsidRDefault="00DD30DC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115.03.08(日)</w:t>
            </w:r>
          </w:p>
          <w:p w14:paraId="35741B78" w14:textId="62BAE672" w:rsidR="00DD30DC" w:rsidRDefault="00DD30DC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08:00-11:30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9DD7" w14:textId="413316D3" w:rsidR="00DD30DC" w:rsidRDefault="00DD30DC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  <w:proofErr w:type="gramStart"/>
            <w:r>
              <w:rPr>
                <w:rFonts w:ascii="標楷體" w:eastAsia="標楷體" w:hAnsi="標楷體" w:hint="eastAsia"/>
              </w:rPr>
              <w:t>植樹贈苗活動</w:t>
            </w:r>
            <w:proofErr w:type="gramEnd"/>
            <w:r>
              <w:rPr>
                <w:rFonts w:ascii="標楷體" w:eastAsia="標楷體" w:hAnsi="標楷體" w:hint="eastAsia"/>
              </w:rPr>
              <w:t>豐原區國中、小學繪畫寫生比賽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360" w14:textId="78D9E657" w:rsidR="00DD30DC" w:rsidRDefault="00DD30DC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豐原區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634A5" w14:textId="6B5E96FB" w:rsidR="00DD30DC" w:rsidRDefault="00DD30DC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豐原區葫蘆</w:t>
            </w:r>
            <w:proofErr w:type="gramStart"/>
            <w:r>
              <w:rPr>
                <w:rFonts w:ascii="標楷體" w:eastAsia="標楷體" w:hAnsi="標楷體" w:hint="eastAsia"/>
              </w:rPr>
              <w:t>墩</w:t>
            </w:r>
            <w:proofErr w:type="gramEnd"/>
            <w:r>
              <w:rPr>
                <w:rFonts w:ascii="標楷體" w:eastAsia="標楷體" w:hAnsi="標楷體" w:hint="eastAsia"/>
              </w:rPr>
              <w:t>公園第一區(三環路與圓環北路交叉口設報到處)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2B6E97ED" w14:textId="1C84277E" w:rsidR="00DD30DC" w:rsidRDefault="00DD30DC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中市後備指揮部豐原區後備軍人輔導中心</w:t>
            </w:r>
          </w:p>
        </w:tc>
      </w:tr>
      <w:tr w:rsidR="00CA610B" w14:paraId="0EE11086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2096" w14:textId="77777777" w:rsidR="00CA610B" w:rsidRDefault="00CA610B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115.03.08(日)</w:t>
            </w:r>
          </w:p>
          <w:p w14:paraId="11EAB0D3" w14:textId="0125807A" w:rsidR="00CA610B" w:rsidRDefault="00CA610B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09:00-11:00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07A" w14:textId="0C963DAC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年度植樹節活動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8082" w14:textId="59DDBB43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ABC31" w14:textId="0AFA84E0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台中市西屯區福澤街66號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004269CA" w14:textId="2AC23D17" w:rsidR="00CA610B" w:rsidRDefault="00CA610B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中市議員張廖乃倫服務處、大福宮</w:t>
            </w:r>
          </w:p>
        </w:tc>
      </w:tr>
      <w:tr w:rsidR="00591247" w14:paraId="664A7EBD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1157" w14:textId="77777777" w:rsidR="00591247" w:rsidRDefault="00591247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115.03.08(日)</w:t>
            </w:r>
          </w:p>
          <w:p w14:paraId="53EC9CE1" w14:textId="5E60DAA9" w:rsidR="00591247" w:rsidRDefault="00591247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09:30-11:00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4C0A" w14:textId="737567D9" w:rsidR="00591247" w:rsidRDefault="0059124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年度植樹節活動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EF7A" w14:textId="6C1B2335" w:rsidR="00591247" w:rsidRDefault="0059124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FFEFA" w14:textId="2C7DC298" w:rsidR="00591247" w:rsidRDefault="0059124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台中市西屯區青海路一段60號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6045869F" w14:textId="1E1B9181" w:rsidR="00591247" w:rsidRDefault="0059124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中市議員陳淑華服務處、福壽宮</w:t>
            </w:r>
          </w:p>
        </w:tc>
      </w:tr>
      <w:tr w:rsidR="0027531E" w14:paraId="36C2F202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463E" w14:textId="77777777" w:rsidR="0027531E" w:rsidRDefault="0027531E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115.03.10(二)</w:t>
            </w:r>
          </w:p>
          <w:p w14:paraId="77ADEC9C" w14:textId="0DF4FE26" w:rsidR="0027531E" w:rsidRDefault="0027531E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09:30-贈完為止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051F" w14:textId="1BFE28BB" w:rsidR="0027531E" w:rsidRDefault="0027531E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年度植樹</w:t>
            </w: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減碳愛</w:t>
            </w:r>
            <w:proofErr w:type="gramEnd"/>
            <w:r>
              <w:rPr>
                <w:rFonts w:ascii="標楷體" w:eastAsia="標楷體" w:hAnsi="標楷體" w:hint="eastAsia"/>
              </w:rPr>
              <w:t>地球即贈送樹苗活動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5831" w14:textId="63D5137C" w:rsidR="0027531E" w:rsidRDefault="0027531E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南區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43926" w14:textId="5C1660F7" w:rsidR="0027531E" w:rsidRDefault="0027531E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中市南區正義街236</w:t>
            </w:r>
            <w:r>
              <w:rPr>
                <w:rFonts w:ascii="標楷體" w:eastAsia="標楷體" w:hAnsi="標楷體" w:hint="eastAsia"/>
              </w:rPr>
              <w:lastRenderedPageBreak/>
              <w:t>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18314F7B" w14:textId="5C315F60" w:rsidR="0027531E" w:rsidRDefault="0027531E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中市議員陳雅惠</w:t>
            </w:r>
            <w:r>
              <w:rPr>
                <w:rFonts w:ascii="標楷體" w:eastAsia="標楷體" w:hAnsi="標楷體" w:hint="eastAsia"/>
              </w:rPr>
              <w:lastRenderedPageBreak/>
              <w:t>服務處</w:t>
            </w:r>
          </w:p>
        </w:tc>
      </w:tr>
      <w:tr w:rsidR="006D6018" w14:paraId="16CE87B9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876F" w14:textId="77777777" w:rsidR="006D6018" w:rsidRDefault="006D6018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115.03.11(三)</w:t>
            </w:r>
          </w:p>
          <w:p w14:paraId="23E698A4" w14:textId="33C2B56B" w:rsidR="006D6018" w:rsidRDefault="006D6018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10:00-贈完為止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954E" w14:textId="68D92E43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</w:t>
            </w:r>
            <w:proofErr w:type="gramStart"/>
            <w:r>
              <w:rPr>
                <w:rFonts w:ascii="標楷體" w:eastAsia="標楷體" w:hAnsi="標楷體" w:hint="eastAsia"/>
              </w:rPr>
              <w:t>響應淨零政策</w:t>
            </w:r>
            <w:proofErr w:type="gramEnd"/>
            <w:r>
              <w:rPr>
                <w:rFonts w:ascii="標楷體" w:eastAsia="標楷體" w:hAnsi="標楷體" w:hint="eastAsia"/>
              </w:rPr>
              <w:t>市民植樹活動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367" w14:textId="77777777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豐原區</w:t>
            </w:r>
          </w:p>
          <w:p w14:paraId="59BEC759" w14:textId="487C8DBB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后里區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1C7E6" w14:textId="77777777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中市豐原大道四段285號</w:t>
            </w:r>
          </w:p>
          <w:p w14:paraId="06F27E66" w14:textId="726254CE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中市后里區復興街36巷27號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1FE7B319" w14:textId="09B7C9C9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中市議員邱愛珊服務處</w:t>
            </w:r>
          </w:p>
        </w:tc>
      </w:tr>
      <w:tr w:rsidR="00E86DB9" w14:paraId="434A9F7C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9EA5" w14:textId="77777777" w:rsidR="00E86DB9" w:rsidRDefault="00E86DB9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115.03.12(四)</w:t>
            </w:r>
          </w:p>
          <w:p w14:paraId="2EC9F4B2" w14:textId="7FADD8F4" w:rsidR="00E86DB9" w:rsidRDefault="00E86DB9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13:30-16:00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317" w14:textId="01319644" w:rsidR="00E86DB9" w:rsidRDefault="00E86DB9" w:rsidP="00644D69">
            <w:pPr>
              <w:pStyle w:val="Standard"/>
              <w:rPr>
                <w:rFonts w:ascii="標楷體" w:eastAsia="標楷體" w:hAnsi="標楷體"/>
              </w:rPr>
            </w:pPr>
            <w:r w:rsidRPr="006D6018">
              <w:rPr>
                <w:rFonts w:ascii="標楷體" w:eastAsia="標楷體" w:hAnsi="標楷體" w:hint="eastAsia"/>
                <w:sz w:val="22"/>
              </w:rPr>
              <w:t>新榮里陽光樂活植樹活</w:t>
            </w:r>
            <w:r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D557" w14:textId="1F27B562" w:rsidR="00E86DB9" w:rsidRDefault="00E86DB9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035FB" w14:textId="1477528F" w:rsidR="00E86DB9" w:rsidRDefault="00E86DB9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新華街168號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70AD47"/>
            </w:tcBorders>
          </w:tcPr>
          <w:p w14:paraId="54E3D40B" w14:textId="5F51F9BF" w:rsidR="00E86DB9" w:rsidRDefault="00E86DB9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 w:rsidRPr="006D6018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6D6018">
              <w:rPr>
                <w:rFonts w:ascii="標楷體" w:eastAsia="標楷體" w:hAnsi="標楷體" w:hint="eastAsia"/>
                <w:sz w:val="22"/>
              </w:rPr>
              <w:t>中市南區新榮里辦公處(黃守達議</w:t>
            </w:r>
            <w:r>
              <w:rPr>
                <w:rFonts w:ascii="標楷體" w:eastAsia="標楷體" w:hAnsi="標楷體" w:hint="eastAsia"/>
              </w:rPr>
              <w:t>員</w:t>
            </w:r>
          </w:p>
        </w:tc>
      </w:tr>
      <w:tr w:rsidR="006259E0" w14:paraId="1849D97A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54CE" w14:textId="77777777" w:rsidR="006259E0" w:rsidRDefault="006259E0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115.03.12(四)</w:t>
            </w:r>
          </w:p>
          <w:p w14:paraId="154873F4" w14:textId="7BF4168A" w:rsidR="006259E0" w:rsidRDefault="006259E0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09:00-11:30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03DA" w14:textId="4514AB54" w:rsidR="006259E0" w:rsidRDefault="006259E0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115年植樹節活動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7C1D" w14:textId="1B66B0F4" w:rsidR="006259E0" w:rsidRDefault="006259E0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4E08" w14:textId="25160154" w:rsidR="006259E0" w:rsidRDefault="006259E0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台中市北區梅川東路三段139號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0E957F85" w14:textId="2079C291" w:rsidR="006259E0" w:rsidRDefault="006259E0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中市議員陳俞融服務處</w:t>
            </w:r>
          </w:p>
        </w:tc>
      </w:tr>
      <w:tr w:rsidR="00CE3B21" w14:paraId="1260F5F7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F1C3" w14:textId="77777777" w:rsidR="00CE3B21" w:rsidRDefault="00CE3B21" w:rsidP="00CE3B21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115.03.12(四)</w:t>
            </w:r>
          </w:p>
          <w:p w14:paraId="00D42EAC" w14:textId="41DFFE8B" w:rsidR="00CE3B21" w:rsidRDefault="00CE3B21" w:rsidP="00CE3B21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1F53" w14:textId="439DD2AA" w:rsidR="00CE3B21" w:rsidRDefault="00CE3B21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大家</w:t>
            </w:r>
            <w:proofErr w:type="gramStart"/>
            <w:r>
              <w:rPr>
                <w:rFonts w:ascii="標楷體" w:eastAsia="標楷體" w:hAnsi="標楷體" w:hint="eastAsia"/>
              </w:rPr>
              <w:t>一起來造樹海</w:t>
            </w:r>
            <w:proofErr w:type="gramEnd"/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9EC0" w14:textId="384DF2BD" w:rsidR="00CE3B21" w:rsidRDefault="00CE3B21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AC2" w14:textId="616E495A" w:rsidR="00CE3B21" w:rsidRDefault="00CE3B21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中市北區北屯路77號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6C3D9A9A" w14:textId="16504AC0" w:rsidR="00CE3B21" w:rsidRDefault="00CE3B21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中市監理站</w:t>
            </w:r>
          </w:p>
        </w:tc>
      </w:tr>
      <w:tr w:rsidR="00064CC5" w14:paraId="6E1A4C2C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6509" w14:textId="77777777" w:rsidR="00064CC5" w:rsidRDefault="00064CC5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115.03.12(四)</w:t>
            </w:r>
          </w:p>
          <w:p w14:paraId="02955D7D" w14:textId="7BA68612" w:rsidR="00064CC5" w:rsidRDefault="00064CC5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10:00-12:00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EE5" w14:textId="1FBABEBC" w:rsidR="00064CC5" w:rsidRDefault="00064CC5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115年度贈苗活動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E0A8" w14:textId="48927827" w:rsidR="00064CC5" w:rsidRDefault="00064CC5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793B" w14:textId="2AE0C3FC" w:rsidR="00064CC5" w:rsidRDefault="00064CC5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中市南區復興路二段147-2號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418D8B00" w14:textId="07F39154" w:rsidR="00064CC5" w:rsidRDefault="00064CC5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立法委員羅廷</w:t>
            </w:r>
            <w:proofErr w:type="gramStart"/>
            <w:r>
              <w:rPr>
                <w:rFonts w:ascii="標楷體" w:eastAsia="標楷體" w:hAnsi="標楷體" w:hint="eastAsia"/>
              </w:rPr>
              <w:t>瑋</w:t>
            </w:r>
            <w:proofErr w:type="gramEnd"/>
            <w:r>
              <w:rPr>
                <w:rFonts w:ascii="標楷體" w:eastAsia="標楷體" w:hAnsi="標楷體" w:hint="eastAsia"/>
              </w:rPr>
              <w:t>服務處</w:t>
            </w:r>
          </w:p>
        </w:tc>
      </w:tr>
      <w:tr w:rsidR="00E203F7" w14:paraId="109909B1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5DA7" w14:textId="77777777" w:rsidR="00E203F7" w:rsidRDefault="00E203F7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115.03.13(五)</w:t>
            </w:r>
          </w:p>
          <w:p w14:paraId="01EAA464" w14:textId="490A950C" w:rsidR="00E203F7" w:rsidRDefault="00E203F7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09:00-11:00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74B" w14:textId="56FA9C82" w:rsidR="00E203F7" w:rsidRDefault="00E203F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中區</w:t>
            </w:r>
            <w:r w:rsidR="00CE3B21">
              <w:rPr>
                <w:rFonts w:ascii="標楷體" w:eastAsia="標楷體" w:hAnsi="標楷體" w:hint="eastAsia"/>
              </w:rPr>
              <w:t>監理</w:t>
            </w:r>
            <w:r>
              <w:rPr>
                <w:rFonts w:ascii="標楷體" w:eastAsia="標楷體" w:hAnsi="標楷體" w:hint="eastAsia"/>
              </w:rPr>
              <w:t>所跨機關及業務宣導贈送樹苗活動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FD1C" w14:textId="2E41E417" w:rsidR="00E203F7" w:rsidRDefault="00E203F7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大肚區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E2E1" w14:textId="7DC8BD0F" w:rsidR="00E203F7" w:rsidRDefault="00E203F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中市大肚區遊園路一段2號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6310A50F" w14:textId="40C41724" w:rsidR="00E203F7" w:rsidRDefault="00E203F7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中區監理所</w:t>
            </w:r>
          </w:p>
        </w:tc>
      </w:tr>
      <w:tr w:rsidR="00D12D1D" w14:paraId="6ACDAD6E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63F5" w14:textId="77777777" w:rsidR="00D12D1D" w:rsidRDefault="00D12D1D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115.03.14(六)</w:t>
            </w:r>
          </w:p>
          <w:p w14:paraId="56D27BFA" w14:textId="1C2B220A" w:rsidR="00D12D1D" w:rsidRDefault="00AA2121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08:30-12:00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02A8" w14:textId="06680547" w:rsidR="00D12D1D" w:rsidRDefault="00D12D1D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115年愛護地球友善家園活動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C2E5" w14:textId="0ACBF302" w:rsidR="00D12D1D" w:rsidRDefault="00D12D1D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梧棲區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9932" w14:textId="78A05BDC" w:rsidR="00D12D1D" w:rsidRDefault="00D12D1D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中市梧棲區中興路67巷41號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09B7CA04" w14:textId="6B26EEC2" w:rsidR="00D12D1D" w:rsidRDefault="00D12D1D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中市議員王立任服務處</w:t>
            </w:r>
          </w:p>
        </w:tc>
      </w:tr>
      <w:tr w:rsidR="006D6018" w14:paraId="34076022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5BEB" w14:textId="77777777" w:rsidR="006D6018" w:rsidRDefault="006D6018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/>
                <w:b/>
                <w:bCs/>
              </w:rPr>
              <w:t>.03.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14:paraId="659E285F" w14:textId="56ECF87F" w:rsidR="006D6018" w:rsidRDefault="006D6018" w:rsidP="006D6018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>
              <w:rPr>
                <w:rFonts w:ascii="標楷體" w:eastAsia="標楷體" w:hAnsi="標楷體"/>
                <w:b/>
                <w:bCs/>
              </w:rPr>
              <w:t>:00-贈完為止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B520" w14:textId="0A7D0131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森呼吸~植樹</w:t>
            </w:r>
            <w:proofErr w:type="gramStart"/>
            <w:r>
              <w:rPr>
                <w:rFonts w:ascii="標楷體" w:eastAsia="標楷體" w:hAnsi="標楷體"/>
              </w:rPr>
              <w:t>低碳愛地球</w:t>
            </w:r>
            <w:proofErr w:type="gramEnd"/>
            <w:r>
              <w:rPr>
                <w:rFonts w:ascii="標楷體" w:eastAsia="標楷體" w:hAnsi="標楷體"/>
              </w:rPr>
              <w:t>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D0D" w14:textId="22CC0F97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274" w14:textId="5630F14B" w:rsidR="006D6018" w:rsidRDefault="006D6018" w:rsidP="00644D69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清水運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運動場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2E34A0BE" w14:textId="12589B78" w:rsidR="006D6018" w:rsidRDefault="006D6018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中市海線文化關懷協會(楊典忠議員)</w:t>
            </w:r>
          </w:p>
        </w:tc>
      </w:tr>
      <w:tr w:rsidR="00644D69" w14:paraId="7E75799E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6825" w14:textId="77777777" w:rsidR="005D5536" w:rsidRDefault="005D5536" w:rsidP="005D5536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/>
                <w:b/>
                <w:bCs/>
              </w:rPr>
              <w:t>.03.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14:paraId="045B036C" w14:textId="77777777" w:rsidR="00644D69" w:rsidRDefault="005D5536" w:rsidP="005D5536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:00-</w:t>
            </w:r>
            <w:r>
              <w:rPr>
                <w:rFonts w:ascii="標楷體" w:eastAsia="標楷體" w:hAnsi="標楷體" w:hint="eastAsia"/>
                <w:b/>
                <w:bCs/>
              </w:rPr>
              <w:t>11:00</w:t>
            </w:r>
          </w:p>
          <w:p w14:paraId="33DEE493" w14:textId="082DE51B" w:rsidR="005D5536" w:rsidRDefault="005D5536" w:rsidP="005D5536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14:00-15:00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BACA" w14:textId="12C870CE" w:rsidR="00644D69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11</w:t>
            </w:r>
            <w:r w:rsidR="0035008F">
              <w:rPr>
                <w:rFonts w:ascii="標楷體" w:eastAsia="標楷體" w:hAnsi="標楷體" w:hint="eastAsia"/>
              </w:rPr>
              <w:t>5</w:t>
            </w:r>
            <w:proofErr w:type="gramEnd"/>
            <w:r>
              <w:rPr>
                <w:rFonts w:ascii="標楷體" w:eastAsia="標楷體" w:hAnsi="標楷體"/>
              </w:rPr>
              <w:t>年度贈送樹苗活動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0D13" w14:textId="77777777" w:rsidR="00644D69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大甲區</w:t>
            </w:r>
          </w:p>
          <w:p w14:paraId="095193A1" w14:textId="010BBBC6" w:rsidR="005D5536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外埔區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B51" w14:textId="77777777" w:rsidR="00644D69" w:rsidRDefault="005D5536" w:rsidP="00644D69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大甲五里聯合活動中心旁公園</w:t>
            </w:r>
          </w:p>
          <w:p w14:paraId="19993C77" w14:textId="1751EC9F" w:rsidR="005D5536" w:rsidRDefault="005D5536" w:rsidP="00644D69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外埔區公所前廣場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26B164D1" w14:textId="23182BE8" w:rsidR="00644D69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中市議員施志昌服務處</w:t>
            </w:r>
          </w:p>
        </w:tc>
      </w:tr>
      <w:tr w:rsidR="00644D69" w14:paraId="2FFC1BC6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AE12" w14:textId="628291C2" w:rsidR="005D5536" w:rsidRDefault="005D5536" w:rsidP="005D5536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/>
                <w:b/>
                <w:bCs/>
              </w:rPr>
              <w:t>.03.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六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  <w:p w14:paraId="20035D8E" w14:textId="77777777" w:rsidR="00644D69" w:rsidRDefault="005D5536" w:rsidP="005D5536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:00-</w:t>
            </w:r>
            <w:r>
              <w:rPr>
                <w:rFonts w:ascii="標楷體" w:eastAsia="標楷體" w:hAnsi="標楷體" w:hint="eastAsia"/>
                <w:b/>
                <w:bCs/>
              </w:rPr>
              <w:t>11:00</w:t>
            </w:r>
          </w:p>
          <w:p w14:paraId="0AB5CACA" w14:textId="35219813" w:rsidR="005D5536" w:rsidRDefault="005D5536" w:rsidP="005D5536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14:00-15:00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815" w14:textId="3A0DBB3B" w:rsidR="00644D69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11</w:t>
            </w:r>
            <w:r w:rsidR="0035008F">
              <w:rPr>
                <w:rFonts w:ascii="標楷體" w:eastAsia="標楷體" w:hAnsi="標楷體" w:hint="eastAsia"/>
              </w:rPr>
              <w:t>5</w:t>
            </w:r>
            <w:proofErr w:type="gramEnd"/>
            <w:r>
              <w:rPr>
                <w:rFonts w:ascii="標楷體" w:eastAsia="標楷體" w:hAnsi="標楷體"/>
              </w:rPr>
              <w:t>年度贈送樹苗活動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DD8A" w14:textId="77777777" w:rsidR="005D5536" w:rsidRDefault="005D5536" w:rsidP="005D553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大甲區</w:t>
            </w:r>
          </w:p>
          <w:p w14:paraId="3172D4C5" w14:textId="58E3F23D" w:rsidR="00644D69" w:rsidRDefault="005D5536" w:rsidP="005D5536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大安區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FDE2" w14:textId="77777777" w:rsidR="00644D69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大甲慈德宮</w:t>
            </w:r>
          </w:p>
          <w:p w14:paraId="1D59516D" w14:textId="0D7FEBBB" w:rsidR="005D5536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大安頂庄公園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06957D7F" w14:textId="1C593212" w:rsidR="00644D69" w:rsidRDefault="005D5536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中市議員施志昌服務處</w:t>
            </w:r>
          </w:p>
        </w:tc>
      </w:tr>
      <w:tr w:rsidR="00287A1E" w14:paraId="263DD990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D231" w14:textId="77777777" w:rsidR="00287A1E" w:rsidRDefault="00287A1E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115.03.21(六)</w:t>
            </w:r>
          </w:p>
          <w:p w14:paraId="3D6C2F94" w14:textId="030706AE" w:rsidR="00287A1E" w:rsidRDefault="00287A1E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06:30-10:30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076B" w14:textId="3DE83CE6" w:rsidR="00287A1E" w:rsidRDefault="00287A1E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2026沙鹿區健行暨推廣節電空</w:t>
            </w:r>
            <w:proofErr w:type="gramStart"/>
            <w:r>
              <w:rPr>
                <w:rFonts w:ascii="標楷體" w:eastAsia="標楷體" w:hAnsi="標楷體" w:hint="eastAsia"/>
              </w:rPr>
              <w:t>汙</w:t>
            </w:r>
            <w:proofErr w:type="gramEnd"/>
            <w:r>
              <w:rPr>
                <w:rFonts w:ascii="標楷體" w:eastAsia="標楷體" w:hAnsi="標楷體" w:hint="eastAsia"/>
              </w:rPr>
              <w:t>防制宣導活動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F16" w14:textId="5BA7931E" w:rsidR="00287A1E" w:rsidRDefault="00287A1E" w:rsidP="00644D6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沙鹿區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FBB6" w14:textId="17727699" w:rsidR="00287A1E" w:rsidRDefault="00287A1E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中市沙鹿區靜宜大學旁夜市廣場及鄰近步道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047F6477" w14:textId="00B269BE" w:rsidR="00287A1E" w:rsidRDefault="00287A1E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中市沙鹿區公所</w:t>
            </w:r>
          </w:p>
        </w:tc>
      </w:tr>
      <w:tr w:rsidR="0035008F" w14:paraId="4090436A" w14:textId="77777777" w:rsidTr="008E1A26">
        <w:trPr>
          <w:trHeight w:val="856"/>
        </w:trPr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C358" w14:textId="77777777" w:rsidR="0035008F" w:rsidRDefault="0035008F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115.03.21(六)</w:t>
            </w:r>
          </w:p>
          <w:p w14:paraId="6CE64147" w14:textId="1F88A225" w:rsidR="0035008F" w:rsidRDefault="0035008F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26EB" w14:textId="2A614DAA" w:rsidR="0035008F" w:rsidRDefault="0035008F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三月</w:t>
            </w:r>
            <w:proofErr w:type="gramStart"/>
            <w:r>
              <w:rPr>
                <w:rFonts w:ascii="標楷體" w:eastAsia="標楷體" w:hAnsi="標楷體" w:hint="eastAsia"/>
              </w:rPr>
              <w:t>馨</w:t>
            </w:r>
            <w:proofErr w:type="gramEnd"/>
            <w:r>
              <w:rPr>
                <w:rFonts w:ascii="標楷體" w:eastAsia="標楷體" w:hAnsi="標楷體" w:hint="eastAsia"/>
              </w:rPr>
              <w:t>手植未來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F563" w14:textId="05D7A35A" w:rsidR="0035008F" w:rsidRDefault="0035008F" w:rsidP="00644D6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C603" w14:textId="1DE9702D" w:rsidR="0035008F" w:rsidRDefault="0035008F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台中市西屯區惠來路三段174號(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中市文才廟前廣場)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139B1C10" w14:textId="130986DF" w:rsidR="0035008F" w:rsidRDefault="0035008F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立法委員廖偉翔暨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中市議員黃馨慧聯合服務處</w:t>
            </w:r>
          </w:p>
        </w:tc>
      </w:tr>
      <w:tr w:rsidR="00644D69" w14:paraId="79D2C3B9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2191" w14:textId="77777777" w:rsidR="00644D69" w:rsidRDefault="001A6AD8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115.03.22(日)</w:t>
            </w:r>
          </w:p>
          <w:p w14:paraId="3783660C" w14:textId="236862BE" w:rsidR="001A6AD8" w:rsidRDefault="001A6AD8" w:rsidP="00644D69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07:20-12:00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A2D1" w14:textId="365E7DFA" w:rsidR="00644D69" w:rsidRDefault="001A6AD8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115年體育大會師親子健行活動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F834" w14:textId="62CEBDF0" w:rsidR="00644D69" w:rsidRDefault="001A6AD8" w:rsidP="00644D6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后里區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B948" w14:textId="1DC81E5A" w:rsidR="00644D69" w:rsidRDefault="001A6AD8" w:rsidP="00644D6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后里游泳池旁籃球場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227EE98E" w14:textId="223C0C74" w:rsidR="00644D69" w:rsidRDefault="001A6AD8" w:rsidP="00644D69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中市后里體育會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中市議員陳本添服務處</w:t>
            </w:r>
          </w:p>
        </w:tc>
      </w:tr>
      <w:tr w:rsidR="0035008F" w14:paraId="118E4BEE" w14:textId="77777777" w:rsidTr="008E1A26">
        <w:trPr>
          <w:trHeight w:val="792"/>
        </w:trPr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DDD89" w14:textId="77777777" w:rsidR="0035008F" w:rsidRDefault="0035008F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115.03.28(六)</w:t>
            </w:r>
          </w:p>
          <w:p w14:paraId="433CED8B" w14:textId="10007F2D" w:rsidR="0035008F" w:rsidRDefault="0035008F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08:00-11:00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BC2D" w14:textId="64A8B230" w:rsidR="0035008F" w:rsidRDefault="0035008F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年度議員蕭隆澤服務處配合潭水亭管理委員會推廣</w:t>
            </w:r>
            <w:r>
              <w:rPr>
                <w:rFonts w:ascii="標楷體" w:eastAsia="標楷體" w:hAnsi="標楷體" w:hint="eastAsia"/>
              </w:rPr>
              <w:lastRenderedPageBreak/>
              <w:t>媽祖平安燈贈送樹苗活動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B330" w14:textId="5C5D718E" w:rsidR="0035008F" w:rsidRDefault="0035008F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潭子區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BB0" w14:textId="0FB3B22C" w:rsidR="0035008F" w:rsidRDefault="0035008F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中市潭子區復興路二段89號(潭水亭)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0398A212" w14:textId="22A23295" w:rsidR="0035008F" w:rsidRDefault="0035008F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中市議員蕭隆澤服務處</w:t>
            </w:r>
          </w:p>
        </w:tc>
      </w:tr>
      <w:tr w:rsidR="0035008F" w14:paraId="786560B5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70D7" w14:textId="77777777" w:rsidR="0035008F" w:rsidRDefault="00953423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115-03.28(六)</w:t>
            </w:r>
          </w:p>
          <w:p w14:paraId="787F88A0" w14:textId="6B0A7CE9" w:rsidR="00953423" w:rsidRDefault="00953423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96BEB" w14:textId="1654A285" w:rsidR="0035008F" w:rsidRDefault="00953423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年度珍惜水資源親子同樂趣環境教育資源回收活動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DF1B6" w14:textId="07FF32BF" w:rsidR="0035008F" w:rsidRDefault="00953423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霧峰區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6B5" w14:textId="4BEC0E33" w:rsidR="0035008F" w:rsidRDefault="00953423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中市霧峰區北勢里丁台路617號(福新宮)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48F84B16" w14:textId="001CAAB0" w:rsidR="0035008F" w:rsidRDefault="00953423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中市霧峰區公所北勢里辦公處</w:t>
            </w:r>
          </w:p>
        </w:tc>
      </w:tr>
      <w:tr w:rsidR="0035008F" w14:paraId="3A7FEA6C" w14:textId="77777777" w:rsidTr="008E1A26"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6AE9" w14:textId="77777777" w:rsidR="0035008F" w:rsidRDefault="008E1A26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115.03.29(日)</w:t>
            </w:r>
          </w:p>
          <w:p w14:paraId="6BAC3933" w14:textId="77760AC4" w:rsidR="008E1A26" w:rsidRDefault="008E1A26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09:00-12:00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B407B" w14:textId="042853E9" w:rsidR="0035008F" w:rsidRDefault="008E1A26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2026植樹節-親子盆栽手作體驗活動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57857" w14:textId="5BA03324" w:rsidR="0035008F" w:rsidRDefault="008E1A26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6A49" w14:textId="7874CAF0" w:rsidR="0035008F" w:rsidRDefault="008E1A26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台中市東區立德街77號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600853B3" w14:textId="751678AB" w:rsidR="0035008F" w:rsidRDefault="008E1A26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中市議員鄭功進服務處</w:t>
            </w:r>
          </w:p>
        </w:tc>
      </w:tr>
      <w:tr w:rsidR="0035008F" w14:paraId="429A8443" w14:textId="77777777" w:rsidTr="008E1A26">
        <w:trPr>
          <w:trHeight w:val="1800"/>
        </w:trPr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2C1E" w14:textId="77777777" w:rsidR="0035008F" w:rsidRDefault="00C12C53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115.05.02(六)</w:t>
            </w:r>
          </w:p>
          <w:p w14:paraId="35094D45" w14:textId="0CD6A0F9" w:rsidR="00C12C53" w:rsidRDefault="00C12C53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09:00-12:00</w:t>
            </w:r>
          </w:p>
        </w:tc>
        <w:tc>
          <w:tcPr>
            <w:tcW w:w="1751" w:type="dxa"/>
            <w:tcBorders>
              <w:top w:val="single" w:sz="4" w:space="0" w:color="70AD4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BF8" w14:textId="529F8285" w:rsidR="0035008F" w:rsidRDefault="00C12C53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</w:rPr>
              <w:t>年度贈送苗木活動</w:t>
            </w:r>
          </w:p>
        </w:tc>
        <w:tc>
          <w:tcPr>
            <w:tcW w:w="1259" w:type="dxa"/>
            <w:tcBorders>
              <w:top w:val="single" w:sz="4" w:space="0" w:color="70AD4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D302" w14:textId="076809B0" w:rsidR="0035008F" w:rsidRDefault="00C12C53" w:rsidP="0035008F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F740" w14:textId="77777777" w:rsidR="0035008F" w:rsidRDefault="00C12C53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台中市育德路</w:t>
            </w:r>
          </w:p>
          <w:p w14:paraId="702F076A" w14:textId="35A70812" w:rsidR="00C12C53" w:rsidRDefault="00C12C53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育德綠園道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573C6278" w14:textId="5911639A" w:rsidR="0035008F" w:rsidRDefault="00C12C53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中市議員陳文政服務處</w:t>
            </w:r>
          </w:p>
        </w:tc>
      </w:tr>
      <w:tr w:rsidR="0035008F" w14:paraId="68CAC506" w14:textId="77777777" w:rsidTr="008E1A26">
        <w:trPr>
          <w:trHeight w:val="1800"/>
        </w:trPr>
        <w:tc>
          <w:tcPr>
            <w:tcW w:w="1861" w:type="dxa"/>
            <w:tcBorders>
              <w:top w:val="single" w:sz="4" w:space="0" w:color="000000"/>
              <w:left w:val="single" w:sz="4" w:space="0" w:color="70AD47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19C8" w14:textId="77777777" w:rsidR="0035008F" w:rsidRDefault="009A6C2F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115.06.06(六)</w:t>
            </w:r>
          </w:p>
          <w:p w14:paraId="34A2FBA2" w14:textId="3EE8C23A" w:rsidR="009A6C2F" w:rsidRPr="009A6C2F" w:rsidRDefault="009A6C2F" w:rsidP="0035008F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08:30-12:00</w:t>
            </w:r>
          </w:p>
        </w:tc>
        <w:tc>
          <w:tcPr>
            <w:tcW w:w="1751" w:type="dxa"/>
            <w:tcBorders>
              <w:top w:val="single" w:sz="4" w:space="0" w:color="70AD4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3923" w14:textId="02471CB7" w:rsidR="0035008F" w:rsidRDefault="009A6C2F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2026大安飛天豬ANNO節暨青</w:t>
            </w:r>
            <w:proofErr w:type="gramStart"/>
            <w:r>
              <w:rPr>
                <w:rFonts w:ascii="標楷體" w:eastAsia="標楷體" w:hAnsi="標楷體" w:hint="eastAsia"/>
              </w:rPr>
              <w:t>農青創食農</w:t>
            </w:r>
            <w:proofErr w:type="gramEnd"/>
            <w:r>
              <w:rPr>
                <w:rFonts w:ascii="標楷體" w:eastAsia="標楷體" w:hAnsi="標楷體" w:hint="eastAsia"/>
              </w:rPr>
              <w:t>教育推廣展售活動</w:t>
            </w:r>
          </w:p>
        </w:tc>
        <w:tc>
          <w:tcPr>
            <w:tcW w:w="1259" w:type="dxa"/>
            <w:tcBorders>
              <w:top w:val="single" w:sz="4" w:space="0" w:color="70AD4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D1E6" w14:textId="5BC64C9B" w:rsidR="0035008F" w:rsidRDefault="009A6C2F" w:rsidP="0035008F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大安區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0D5" w14:textId="77777777" w:rsidR="0035008F" w:rsidRDefault="009A6C2F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中市大安區大安港路691號</w:t>
            </w:r>
          </w:p>
          <w:p w14:paraId="7BA94AD4" w14:textId="0BE884F3" w:rsidR="009A6C2F" w:rsidRDefault="009A6C2F" w:rsidP="0035008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大安國民中學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0AD47"/>
            </w:tcBorders>
          </w:tcPr>
          <w:p w14:paraId="28A8A4E6" w14:textId="060D132A" w:rsidR="0035008F" w:rsidRDefault="009A6C2F" w:rsidP="0035008F">
            <w:pPr>
              <w:pStyle w:val="Standard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中市大安區農會</w:t>
            </w:r>
          </w:p>
        </w:tc>
      </w:tr>
    </w:tbl>
    <w:p w14:paraId="3AE1BC55" w14:textId="77777777" w:rsidR="009502D1" w:rsidRDefault="009502D1">
      <w:pPr>
        <w:rPr>
          <w:rFonts w:ascii="標楷體" w:eastAsia="標楷體" w:hAnsi="標楷體"/>
        </w:rPr>
      </w:pPr>
    </w:p>
    <w:sectPr w:rsidR="009502D1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E51A" w14:textId="77777777" w:rsidR="00314BBB" w:rsidRDefault="00314BBB" w:rsidP="00DD30DC">
      <w:r>
        <w:separator/>
      </w:r>
    </w:p>
  </w:endnote>
  <w:endnote w:type="continuationSeparator" w:id="0">
    <w:p w14:paraId="56E36EC7" w14:textId="77777777" w:rsidR="00314BBB" w:rsidRDefault="00314BBB" w:rsidP="00DD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F8D3" w14:textId="77777777" w:rsidR="00314BBB" w:rsidRDefault="00314BBB" w:rsidP="00DD30DC">
      <w:r>
        <w:separator/>
      </w:r>
    </w:p>
  </w:footnote>
  <w:footnote w:type="continuationSeparator" w:id="0">
    <w:p w14:paraId="6D82CF8B" w14:textId="77777777" w:rsidR="00314BBB" w:rsidRDefault="00314BBB" w:rsidP="00DD3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D1"/>
    <w:rsid w:val="00025912"/>
    <w:rsid w:val="0004141C"/>
    <w:rsid w:val="00064CC5"/>
    <w:rsid w:val="000836CE"/>
    <w:rsid w:val="000A0BF8"/>
    <w:rsid w:val="000F0C36"/>
    <w:rsid w:val="001021D1"/>
    <w:rsid w:val="001628E1"/>
    <w:rsid w:val="0017007A"/>
    <w:rsid w:val="001A6AD8"/>
    <w:rsid w:val="002037B0"/>
    <w:rsid w:val="00252197"/>
    <w:rsid w:val="0027531E"/>
    <w:rsid w:val="00287A1E"/>
    <w:rsid w:val="00314BBB"/>
    <w:rsid w:val="00334BB3"/>
    <w:rsid w:val="00335FEF"/>
    <w:rsid w:val="0035008F"/>
    <w:rsid w:val="003844FE"/>
    <w:rsid w:val="00394C5B"/>
    <w:rsid w:val="003B6919"/>
    <w:rsid w:val="003F3F9C"/>
    <w:rsid w:val="003F42B6"/>
    <w:rsid w:val="0044279F"/>
    <w:rsid w:val="0044393F"/>
    <w:rsid w:val="00476B7A"/>
    <w:rsid w:val="004E3C03"/>
    <w:rsid w:val="00555A0A"/>
    <w:rsid w:val="00591247"/>
    <w:rsid w:val="005B19EF"/>
    <w:rsid w:val="005D5536"/>
    <w:rsid w:val="006259E0"/>
    <w:rsid w:val="00644D69"/>
    <w:rsid w:val="006472AF"/>
    <w:rsid w:val="006D6018"/>
    <w:rsid w:val="00727EF8"/>
    <w:rsid w:val="00751D5D"/>
    <w:rsid w:val="0077453C"/>
    <w:rsid w:val="00785A3E"/>
    <w:rsid w:val="0079000D"/>
    <w:rsid w:val="00801F3A"/>
    <w:rsid w:val="00891313"/>
    <w:rsid w:val="008E1A26"/>
    <w:rsid w:val="00933825"/>
    <w:rsid w:val="009502D1"/>
    <w:rsid w:val="00953423"/>
    <w:rsid w:val="009A6C2F"/>
    <w:rsid w:val="009D69D7"/>
    <w:rsid w:val="00A07DC7"/>
    <w:rsid w:val="00A47E6A"/>
    <w:rsid w:val="00AA2121"/>
    <w:rsid w:val="00AB2A26"/>
    <w:rsid w:val="00AC0301"/>
    <w:rsid w:val="00B10B6E"/>
    <w:rsid w:val="00B45AAA"/>
    <w:rsid w:val="00B7084D"/>
    <w:rsid w:val="00B811A3"/>
    <w:rsid w:val="00B83C9B"/>
    <w:rsid w:val="00B84661"/>
    <w:rsid w:val="00B87767"/>
    <w:rsid w:val="00B95257"/>
    <w:rsid w:val="00B97C92"/>
    <w:rsid w:val="00BC0DC9"/>
    <w:rsid w:val="00C12C53"/>
    <w:rsid w:val="00C401A2"/>
    <w:rsid w:val="00C429D2"/>
    <w:rsid w:val="00C46C37"/>
    <w:rsid w:val="00C576E3"/>
    <w:rsid w:val="00C60438"/>
    <w:rsid w:val="00C630D5"/>
    <w:rsid w:val="00CA610B"/>
    <w:rsid w:val="00CE3B21"/>
    <w:rsid w:val="00CF17AF"/>
    <w:rsid w:val="00CF52E3"/>
    <w:rsid w:val="00D12D1D"/>
    <w:rsid w:val="00D201F7"/>
    <w:rsid w:val="00D37F40"/>
    <w:rsid w:val="00DD30DC"/>
    <w:rsid w:val="00E0534F"/>
    <w:rsid w:val="00E138E1"/>
    <w:rsid w:val="00E203F7"/>
    <w:rsid w:val="00E362AA"/>
    <w:rsid w:val="00E54A83"/>
    <w:rsid w:val="00E86DB9"/>
    <w:rsid w:val="00EF70F7"/>
    <w:rsid w:val="00F25AFA"/>
    <w:rsid w:val="00F3677C"/>
    <w:rsid w:val="00F56AB4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35D81"/>
  <w15:docId w15:val="{F7C7FB70-50F4-4EDE-A4C6-C74539E1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59"/>
    <w:pPr>
      <w:widowControl w:val="0"/>
      <w:textAlignment w:val="baseline"/>
    </w:pPr>
    <w:rPr>
      <w:rFonts w:ascii="Calibri" w:eastAsia="新細明體" w:hAnsi="Calibri" w:cs="Tahoma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759"/>
    <w:pPr>
      <w:keepNext/>
      <w:keepLines/>
      <w:suppressAutoHyphens w:val="0"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59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59"/>
    <w:pPr>
      <w:keepNext/>
      <w:keepLines/>
      <w:suppressAutoHyphens w:val="0"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59"/>
    <w:pPr>
      <w:keepNext/>
      <w:keepLines/>
      <w:suppressAutoHyphens w:val="0"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59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59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59"/>
    <w:pPr>
      <w:keepNext/>
      <w:keepLines/>
      <w:suppressAutoHyphens w:val="0"/>
      <w:spacing w:before="40" w:line="278" w:lineRule="auto"/>
      <w:ind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59"/>
    <w:pPr>
      <w:keepNext/>
      <w:keepLines/>
      <w:suppressAutoHyphens w:val="0"/>
      <w:spacing w:before="40" w:line="278" w:lineRule="auto"/>
      <w:ind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59"/>
    <w:pPr>
      <w:keepNext/>
      <w:keepLines/>
      <w:suppressAutoHyphens w:val="0"/>
      <w:spacing w:before="40" w:line="278" w:lineRule="auto"/>
      <w:ind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2437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qFormat/>
    <w:rsid w:val="00243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qFormat/>
    <w:rsid w:val="0024375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qFormat/>
    <w:rsid w:val="00243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qFormat/>
    <w:rsid w:val="0024375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qFormat/>
    <w:rsid w:val="0024375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qFormat/>
    <w:rsid w:val="0024375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qFormat/>
    <w:rsid w:val="0024375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qFormat/>
    <w:rsid w:val="00243759"/>
    <w:rPr>
      <w:rFonts w:eastAsiaTheme="majorEastAsia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qFormat/>
    <w:rsid w:val="0024375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副標題 字元"/>
    <w:basedOn w:val="a0"/>
    <w:link w:val="a6"/>
    <w:uiPriority w:val="11"/>
    <w:qFormat/>
    <w:rsid w:val="00243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文 字元"/>
    <w:basedOn w:val="a0"/>
    <w:link w:val="a8"/>
    <w:uiPriority w:val="29"/>
    <w:qFormat/>
    <w:rsid w:val="0024375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243759"/>
    <w:rPr>
      <w:i/>
      <w:iCs/>
      <w:color w:val="0F4761" w:themeColor="accent1" w:themeShade="BF"/>
    </w:rPr>
  </w:style>
  <w:style w:type="character" w:customStyle="1" w:styleId="aa">
    <w:name w:val="鮮明引文 字元"/>
    <w:basedOn w:val="a0"/>
    <w:link w:val="ab"/>
    <w:uiPriority w:val="30"/>
    <w:qFormat/>
    <w:rsid w:val="0024375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3759"/>
    <w:rPr>
      <w:b/>
      <w:bCs/>
      <w:smallCaps/>
      <w:color w:val="0F4761" w:themeColor="accent1" w:themeShade="BF"/>
      <w:spacing w:val="5"/>
    </w:rPr>
  </w:style>
  <w:style w:type="character" w:customStyle="1" w:styleId="ad">
    <w:name w:val="頁首 字元"/>
    <w:basedOn w:val="a0"/>
    <w:link w:val="ae"/>
    <w:uiPriority w:val="99"/>
    <w:qFormat/>
    <w:rsid w:val="00427ECF"/>
    <w:rPr>
      <w:rFonts w:ascii="Calibri" w:eastAsia="新細明體" w:hAnsi="Calibri" w:cs="Tahoma"/>
      <w:kern w:val="2"/>
      <w:sz w:val="20"/>
      <w:szCs w:val="20"/>
      <w14:ligatures w14:val="none"/>
    </w:rPr>
  </w:style>
  <w:style w:type="character" w:customStyle="1" w:styleId="af">
    <w:name w:val="頁尾 字元"/>
    <w:basedOn w:val="a0"/>
    <w:link w:val="af0"/>
    <w:uiPriority w:val="99"/>
    <w:qFormat/>
    <w:rsid w:val="00427ECF"/>
    <w:rPr>
      <w:rFonts w:ascii="Calibri" w:eastAsia="新細明體" w:hAnsi="Calibri" w:cs="Tahoma"/>
      <w:kern w:val="2"/>
      <w:sz w:val="20"/>
      <w:szCs w:val="20"/>
      <w14:ligatures w14:val="none"/>
    </w:rPr>
  </w:style>
  <w:style w:type="paragraph" w:styleId="a4">
    <w:name w:val="Title"/>
    <w:basedOn w:val="a"/>
    <w:next w:val="af1"/>
    <w:link w:val="a3"/>
    <w:uiPriority w:val="10"/>
    <w:qFormat/>
    <w:rsid w:val="00243759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4">
    <w:name w:val="索引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243759"/>
    <w:pPr>
      <w:suppressAutoHyphens w:val="0"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243759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paragraph" w:styleId="af5">
    <w:name w:val="List Paragraph"/>
    <w:basedOn w:val="a"/>
    <w:uiPriority w:val="34"/>
    <w:qFormat/>
    <w:rsid w:val="00243759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243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paragraph" w:customStyle="1" w:styleId="Standard">
    <w:name w:val="Standard"/>
    <w:qFormat/>
    <w:rsid w:val="00243759"/>
    <w:pPr>
      <w:widowControl w:val="0"/>
      <w:textAlignment w:val="baseline"/>
    </w:pPr>
    <w:rPr>
      <w:rFonts w:ascii="Calibri" w:eastAsia="新細明體" w:hAnsi="Calibri" w:cs="Tahoma"/>
      <w:szCs w:val="22"/>
      <w14:ligatures w14:val="none"/>
    </w:rPr>
  </w:style>
  <w:style w:type="paragraph" w:customStyle="1" w:styleId="af6">
    <w:name w:val="頁首與頁尾"/>
    <w:basedOn w:val="a"/>
    <w:qFormat/>
  </w:style>
  <w:style w:type="paragraph" w:styleId="ae">
    <w:name w:val="header"/>
    <w:basedOn w:val="a"/>
    <w:link w:val="ad"/>
    <w:uiPriority w:val="99"/>
    <w:unhideWhenUsed/>
    <w:rsid w:val="0042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link w:val="af"/>
    <w:uiPriority w:val="99"/>
    <w:unhideWhenUsed/>
    <w:rsid w:val="0042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77453C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77453C"/>
  </w:style>
  <w:style w:type="character" w:customStyle="1" w:styleId="af9">
    <w:name w:val="註解文字 字元"/>
    <w:basedOn w:val="a0"/>
    <w:link w:val="af8"/>
    <w:uiPriority w:val="99"/>
    <w:semiHidden/>
    <w:rsid w:val="0077453C"/>
    <w:rPr>
      <w:rFonts w:ascii="Calibri" w:eastAsia="新細明體" w:hAnsi="Calibri" w:cs="Tahoma"/>
      <w:szCs w:val="22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453C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77453C"/>
    <w:rPr>
      <w:rFonts w:ascii="Calibri" w:eastAsia="新細明體" w:hAnsi="Calibri" w:cs="Tahoma"/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秀眞 陳</dc:creator>
  <dc:description/>
  <cp:lastModifiedBy>陳雯歆</cp:lastModifiedBy>
  <cp:revision>37</cp:revision>
  <dcterms:created xsi:type="dcterms:W3CDTF">2025-02-26T06:33:00Z</dcterms:created>
  <dcterms:modified xsi:type="dcterms:W3CDTF">2026-03-16T03:24:00Z</dcterms:modified>
  <dc:language>zh-TW</dc:language>
</cp:coreProperties>
</file>