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66" w:rsidRPr="00962B04" w:rsidRDefault="00647066" w:rsidP="00647066">
      <w:pPr>
        <w:tabs>
          <w:tab w:val="left" w:pos="14175"/>
        </w:tabs>
        <w:spacing w:afterLines="50" w:after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Pr="00962B04">
        <w:rPr>
          <w:rFonts w:ascii="標楷體" w:eastAsia="標楷體" w:hAnsi="標楷體" w:hint="eastAsia"/>
          <w:b/>
          <w:sz w:val="32"/>
          <w:szCs w:val="32"/>
        </w:rPr>
        <w:t>興建農舍經營計畫書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2"/>
        <w:gridCol w:w="756"/>
        <w:gridCol w:w="1414"/>
        <w:gridCol w:w="770"/>
        <w:gridCol w:w="1847"/>
        <w:gridCol w:w="658"/>
        <w:gridCol w:w="1753"/>
      </w:tblGrid>
      <w:tr w:rsidR="00647066" w:rsidRPr="00774D7E" w:rsidTr="00647066">
        <w:trPr>
          <w:trHeight w:val="821"/>
        </w:trPr>
        <w:tc>
          <w:tcPr>
            <w:tcW w:w="1288" w:type="dxa"/>
            <w:vAlign w:val="center"/>
          </w:tcPr>
          <w:p w:rsidR="00647066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647066" w:rsidRPr="00774D7E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2" w:type="dxa"/>
          </w:tcPr>
          <w:p w:rsidR="00647066" w:rsidRPr="00774D7E" w:rsidRDefault="00647066" w:rsidP="0005381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647066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  <w:p w:rsidR="00647066" w:rsidRPr="00774D7E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座落</w:t>
            </w:r>
          </w:p>
        </w:tc>
        <w:tc>
          <w:tcPr>
            <w:tcW w:w="1414" w:type="dxa"/>
            <w:vAlign w:val="center"/>
          </w:tcPr>
          <w:p w:rsidR="00647066" w:rsidRPr="00774D7E" w:rsidRDefault="00647066" w:rsidP="0005381E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770" w:type="dxa"/>
            <w:vAlign w:val="center"/>
          </w:tcPr>
          <w:p w:rsidR="00647066" w:rsidRPr="00774D7E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地段地號</w:t>
            </w:r>
          </w:p>
        </w:tc>
        <w:tc>
          <w:tcPr>
            <w:tcW w:w="1847" w:type="dxa"/>
            <w:vAlign w:val="center"/>
          </w:tcPr>
          <w:p w:rsidR="00647066" w:rsidRPr="00962B04" w:rsidRDefault="00647066" w:rsidP="0005381E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段</w:t>
            </w:r>
          </w:p>
          <w:p w:rsidR="00647066" w:rsidRPr="00962B04" w:rsidRDefault="00647066" w:rsidP="0005381E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r w:rsidRPr="00962B04">
              <w:rPr>
                <w:rFonts w:ascii="標楷體" w:eastAsia="標楷體" w:hAnsi="標楷體" w:hint="eastAsia"/>
              </w:rPr>
              <w:t>小段</w:t>
            </w:r>
          </w:p>
          <w:p w:rsidR="00647066" w:rsidRPr="00774D7E" w:rsidRDefault="00647066" w:rsidP="0005381E">
            <w:pPr>
              <w:spacing w:line="0" w:lineRule="atLeast"/>
              <w:ind w:rightChars="35" w:right="84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62B04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658" w:type="dxa"/>
            <w:vAlign w:val="center"/>
          </w:tcPr>
          <w:p w:rsidR="00647066" w:rsidRPr="00774D7E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647066" w:rsidRPr="00774D7E" w:rsidRDefault="00647066" w:rsidP="0005381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53" w:type="dxa"/>
            <w:vAlign w:val="center"/>
          </w:tcPr>
          <w:p w:rsidR="00647066" w:rsidRPr="00962B04" w:rsidRDefault="00647066" w:rsidP="0005381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2B04">
              <w:rPr>
                <w:rFonts w:ascii="標楷體" w:eastAsia="標楷體" w:hAnsi="標楷體" w:hint="eastAsia"/>
              </w:rPr>
              <w:t>日</w:t>
            </w:r>
          </w:p>
        </w:tc>
      </w:tr>
      <w:tr w:rsidR="00647066" w:rsidRPr="00774D7E" w:rsidTr="00647066">
        <w:trPr>
          <w:cantSplit/>
          <w:trHeight w:val="1003"/>
        </w:trPr>
        <w:tc>
          <w:tcPr>
            <w:tcW w:w="9928" w:type="dxa"/>
            <w:gridSpan w:val="8"/>
          </w:tcPr>
          <w:p w:rsidR="00647066" w:rsidRPr="00774D7E" w:rsidRDefault="00647066" w:rsidP="0005381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一、興建農舍之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</w:p>
          <w:p w:rsidR="00647066" w:rsidRPr="00774D7E" w:rsidRDefault="00647066" w:rsidP="0005381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066" w:rsidRPr="00774D7E" w:rsidTr="00647066">
        <w:trPr>
          <w:cantSplit/>
          <w:trHeight w:val="1542"/>
        </w:trPr>
        <w:tc>
          <w:tcPr>
            <w:tcW w:w="9928" w:type="dxa"/>
            <w:gridSpan w:val="8"/>
          </w:tcPr>
          <w:p w:rsidR="00647066" w:rsidRPr="00774D7E" w:rsidRDefault="00647066" w:rsidP="0005381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二、既有農業經營現況及規模</w:t>
            </w:r>
          </w:p>
          <w:p w:rsidR="00647066" w:rsidRPr="00631D98" w:rsidRDefault="00647066" w:rsidP="0005381E">
            <w:pPr>
              <w:spacing w:line="0" w:lineRule="atLeast"/>
              <w:ind w:leftChars="227" w:left="571" w:rightChars="30" w:right="72" w:hangingChars="11" w:hanging="26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1、經營現況：過去2年內經營實績及現況情形並檢附照片。</w:t>
            </w:r>
          </w:p>
          <w:p w:rsidR="00647066" w:rsidRPr="00774D7E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2、經營規模：如農產物種類、經營面積、產量、銷售情形、農業設施</w:t>
            </w:r>
            <w:r>
              <w:rPr>
                <w:rFonts w:ascii="標楷體" w:eastAsia="標楷體" w:hAnsi="標楷體" w:hint="eastAsia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項目、數量、面積及使用現況</w:t>
            </w:r>
            <w:r>
              <w:rPr>
                <w:rFonts w:ascii="標楷體" w:eastAsia="標楷體" w:hAnsi="標楷體" w:hint="eastAsia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、農機具</w:t>
            </w:r>
            <w:r>
              <w:rPr>
                <w:rFonts w:ascii="標楷體" w:eastAsia="標楷體" w:hAnsi="標楷體" w:hint="eastAsia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名稱及數量</w:t>
            </w:r>
            <w:r>
              <w:rPr>
                <w:rFonts w:ascii="標楷體" w:eastAsia="標楷體" w:hAnsi="標楷體" w:hint="eastAsia"/>
              </w:rPr>
              <w:t>)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647066" w:rsidRPr="00774D7E" w:rsidTr="00647066">
        <w:trPr>
          <w:trHeight w:val="1692"/>
        </w:trPr>
        <w:tc>
          <w:tcPr>
            <w:tcW w:w="9928" w:type="dxa"/>
            <w:gridSpan w:val="8"/>
          </w:tcPr>
          <w:p w:rsidR="00647066" w:rsidRPr="00774D7E" w:rsidRDefault="00647066" w:rsidP="0005381E">
            <w:pPr>
              <w:spacing w:line="0" w:lineRule="atLeast"/>
              <w:ind w:leftChars="-10" w:left="780" w:hangingChars="287" w:hanging="8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三、產銷計畫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31D98">
              <w:rPr>
                <w:rFonts w:ascii="標楷體" w:eastAsia="標楷體" w:hAnsi="標楷體" w:hint="eastAsia"/>
              </w:rPr>
              <w:t>生產及銷售規劃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647066" w:rsidRPr="00631D98" w:rsidRDefault="00647066" w:rsidP="0005381E">
            <w:pPr>
              <w:spacing w:line="0" w:lineRule="atLeast"/>
              <w:ind w:leftChars="227" w:left="571" w:hangingChars="11" w:hanging="26"/>
              <w:rPr>
                <w:rFonts w:ascii="標楷體" w:eastAsia="標楷體" w:hAnsi="標楷體"/>
              </w:rPr>
            </w:pPr>
          </w:p>
        </w:tc>
      </w:tr>
      <w:tr w:rsidR="00647066" w:rsidRPr="00774D7E" w:rsidTr="0005381E">
        <w:trPr>
          <w:trHeight w:val="1093"/>
        </w:trPr>
        <w:tc>
          <w:tcPr>
            <w:tcW w:w="9928" w:type="dxa"/>
            <w:gridSpan w:val="8"/>
          </w:tcPr>
          <w:p w:rsidR="00647066" w:rsidRPr="00774D7E" w:rsidRDefault="00647066" w:rsidP="0005381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四、農舍用地與農業經營用地之整體配置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，並敘明對農業環境之影響</w:t>
            </w:r>
          </w:p>
          <w:p w:rsidR="00647066" w:rsidRPr="00631D98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1、農舍用地與農業經營用地之相對應位置：以地籍圖為底圖繪製，圖上應標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註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土地周邊聯外道路、基地內及聯外排水、如有填土者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其填土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範圍等。</w:t>
            </w:r>
          </w:p>
          <w:p w:rsidR="00647066" w:rsidRPr="00631D98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2、農舍用地應矩形配置於農地之地界線側及臨接道路，不得影響農業經營用地之完整性</w:t>
            </w:r>
            <w:r>
              <w:rPr>
                <w:rFonts w:ascii="標楷體" w:eastAsia="標楷體" w:hAnsi="標楷體" w:hint="eastAsia"/>
              </w:rPr>
              <w:t>。</w:t>
            </w:r>
            <w:r w:rsidRPr="00631D98">
              <w:rPr>
                <w:rFonts w:ascii="標楷體" w:eastAsia="標楷體" w:hAnsi="標楷體" w:hint="eastAsia"/>
              </w:rPr>
              <w:t>但屬特殊地形者</w:t>
            </w:r>
            <w:r>
              <w:rPr>
                <w:rFonts w:ascii="標楷體" w:eastAsia="標楷體" w:hAnsi="標楷體" w:hint="eastAsia"/>
              </w:rPr>
              <w:t>，</w:t>
            </w:r>
            <w:r w:rsidRPr="00631D98">
              <w:rPr>
                <w:rFonts w:ascii="標楷體" w:eastAsia="標楷體" w:hAnsi="標楷體" w:hint="eastAsia"/>
              </w:rPr>
              <w:t>不在此限。</w:t>
            </w:r>
          </w:p>
          <w:p w:rsidR="00647066" w:rsidRPr="00631D98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3、農舍用地規劃：停車空間、農舍基地連至聯外道路之通路、圍牆、汙水池…等與農舍相關之附屬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設施均應納入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農舍用地。</w:t>
            </w:r>
          </w:p>
          <w:p w:rsidR="00647066" w:rsidRPr="00FE0F19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  <w:i/>
              </w:rPr>
            </w:pPr>
            <w:r w:rsidRPr="00631D98">
              <w:rPr>
                <w:rFonts w:ascii="標楷體" w:eastAsia="標楷體" w:hAnsi="標楷體" w:hint="eastAsia"/>
              </w:rPr>
              <w:t>4、對農業環境的影響：敘明如日照</w:t>
            </w:r>
            <w:r>
              <w:rPr>
                <w:rFonts w:ascii="標楷體" w:eastAsia="標楷體" w:hAnsi="標楷體" w:hint="eastAsia"/>
              </w:rPr>
              <w:t>遮蔽對農作影響，</w:t>
            </w:r>
            <w:r w:rsidRPr="00631D98">
              <w:rPr>
                <w:rFonts w:ascii="標楷體" w:eastAsia="標楷體" w:hAnsi="標楷體" w:hint="eastAsia"/>
              </w:rPr>
              <w:t>填土、排水…等，對環境之影響。</w:t>
            </w:r>
          </w:p>
        </w:tc>
      </w:tr>
      <w:tr w:rsidR="00647066" w:rsidRPr="00774D7E" w:rsidTr="0005381E">
        <w:trPr>
          <w:trHeight w:val="1133"/>
        </w:trPr>
        <w:tc>
          <w:tcPr>
            <w:tcW w:w="9928" w:type="dxa"/>
            <w:gridSpan w:val="8"/>
          </w:tcPr>
          <w:p w:rsidR="00647066" w:rsidRPr="00774D7E" w:rsidRDefault="00647066" w:rsidP="0005381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農舍放流水</w:t>
            </w:r>
            <w:r w:rsidRPr="00774D7E">
              <w:rPr>
                <w:rFonts w:ascii="標楷體" w:eastAsia="標楷體" w:hAnsi="標楷體" w:hint="eastAsia"/>
                <w:sz w:val="28"/>
                <w:szCs w:val="28"/>
              </w:rPr>
              <w:t>排水計畫</w:t>
            </w:r>
          </w:p>
          <w:p w:rsidR="00647066" w:rsidRPr="00631D98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</w:rPr>
              <w:t>1、應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敘明放流水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的排放方式，包含排放型式(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如箱涵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、管涵、明溝、暗溝或其他)以及</w:t>
            </w:r>
            <w:r>
              <w:rPr>
                <w:rFonts w:ascii="標楷體" w:eastAsia="標楷體" w:hAnsi="標楷體" w:hint="eastAsia"/>
              </w:rPr>
              <w:t>排放</w:t>
            </w:r>
            <w:r w:rsidRPr="00631D98">
              <w:rPr>
                <w:rFonts w:ascii="標楷體" w:eastAsia="標楷體" w:hAnsi="標楷體" w:hint="eastAsia"/>
              </w:rPr>
              <w:t>說明(排入道路側溝、灌排溝渠、區域排水、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天然坑溝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…，有無取得同意許可</w:t>
            </w:r>
            <w:proofErr w:type="gramStart"/>
            <w:r w:rsidRPr="00631D98">
              <w:rPr>
                <w:rFonts w:ascii="標楷體" w:eastAsia="標楷體" w:hAnsi="標楷體" w:hint="eastAsia"/>
              </w:rPr>
              <w:t>或搭排許可</w:t>
            </w:r>
            <w:proofErr w:type="gramEnd"/>
            <w:r w:rsidRPr="00631D98">
              <w:rPr>
                <w:rFonts w:ascii="標楷體" w:eastAsia="標楷體" w:hAnsi="標楷體" w:hint="eastAsia"/>
              </w:rPr>
              <w:t>)。</w:t>
            </w:r>
          </w:p>
          <w:p w:rsidR="00647066" w:rsidRPr="009D0793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  <w:sz w:val="28"/>
                <w:szCs w:val="28"/>
              </w:rPr>
            </w:pPr>
            <w:r w:rsidRPr="00631D98">
              <w:rPr>
                <w:rFonts w:ascii="標楷體" w:eastAsia="標楷體" w:hAnsi="標楷體" w:hint="eastAsia"/>
              </w:rPr>
              <w:t>2、</w:t>
            </w:r>
            <w:r>
              <w:rPr>
                <w:rFonts w:ascii="標楷體" w:eastAsia="標楷體" w:hAnsi="標楷體" w:hint="eastAsia"/>
              </w:rPr>
              <w:t>應取得同意許可</w:t>
            </w:r>
            <w:proofErr w:type="gramStart"/>
            <w:r>
              <w:rPr>
                <w:rFonts w:ascii="標楷體" w:eastAsia="標楷體" w:hAnsi="標楷體" w:hint="eastAsia"/>
              </w:rPr>
              <w:t>或搭排許可</w:t>
            </w:r>
            <w:proofErr w:type="gramEnd"/>
            <w:r>
              <w:rPr>
                <w:rFonts w:ascii="標楷體" w:eastAsia="標楷體" w:hAnsi="標楷體" w:hint="eastAsia"/>
              </w:rPr>
              <w:t>文件而未</w:t>
            </w:r>
            <w:proofErr w:type="gramStart"/>
            <w:r>
              <w:rPr>
                <w:rFonts w:ascii="標楷體" w:eastAsia="標楷體" w:hAnsi="標楷體" w:hint="eastAsia"/>
              </w:rPr>
              <w:t>檢附者</w:t>
            </w:r>
            <w:proofErr w:type="gramEnd"/>
            <w:r>
              <w:rPr>
                <w:rFonts w:ascii="標楷體" w:eastAsia="標楷體" w:hAnsi="標楷體" w:hint="eastAsia"/>
              </w:rPr>
              <w:t>，應於審查意見註記須於建築執照核發前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附審查</w:t>
            </w:r>
            <w:r w:rsidRPr="00631D98">
              <w:rPr>
                <w:rFonts w:ascii="標楷體" w:eastAsia="標楷體" w:hAnsi="標楷體" w:hint="eastAsia"/>
              </w:rPr>
              <w:t>。</w:t>
            </w:r>
          </w:p>
        </w:tc>
      </w:tr>
      <w:tr w:rsidR="00647066" w:rsidRPr="00631D98" w:rsidTr="0005381E">
        <w:trPr>
          <w:trHeight w:val="888"/>
        </w:trPr>
        <w:tc>
          <w:tcPr>
            <w:tcW w:w="9928" w:type="dxa"/>
            <w:gridSpan w:val="8"/>
          </w:tcPr>
          <w:p w:rsidR="00647066" w:rsidRPr="00631D98" w:rsidRDefault="00647066" w:rsidP="0005381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31D98">
              <w:rPr>
                <w:rFonts w:ascii="標楷體" w:eastAsia="標楷體" w:hAnsi="標楷體" w:hint="eastAsia"/>
                <w:sz w:val="28"/>
                <w:szCs w:val="28"/>
              </w:rPr>
              <w:t>六、其他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31D98">
              <w:rPr>
                <w:rFonts w:ascii="標楷體" w:eastAsia="標楷體" w:hAnsi="標楷體" w:hint="eastAsia"/>
              </w:rPr>
              <w:t>各直轄市、縣(市)政府依地區特性增訂之事項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647066" w:rsidRPr="00D2370A" w:rsidRDefault="00647066" w:rsidP="0005381E">
            <w:pPr>
              <w:spacing w:line="0" w:lineRule="atLeast"/>
              <w:ind w:leftChars="226" w:left="907" w:rightChars="30" w:right="72" w:hangingChars="152" w:hanging="365"/>
              <w:rPr>
                <w:rFonts w:ascii="標楷體" w:eastAsia="標楷體" w:hAnsi="標楷體"/>
              </w:rPr>
            </w:pPr>
          </w:p>
        </w:tc>
      </w:tr>
      <w:tr w:rsidR="00647066" w:rsidRPr="00631D98" w:rsidTr="0005381E">
        <w:trPr>
          <w:trHeight w:val="1884"/>
        </w:trPr>
        <w:tc>
          <w:tcPr>
            <w:tcW w:w="9928" w:type="dxa"/>
            <w:gridSpan w:val="8"/>
          </w:tcPr>
          <w:p w:rsidR="00647066" w:rsidRDefault="00647066" w:rsidP="0005381E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七、本人充分瞭解上述經營計畫內容及農舍法令相關規定，並遵守法令規定，日後如有違規情事，願負法律責任。</w:t>
            </w:r>
          </w:p>
          <w:p w:rsidR="00647066" w:rsidRDefault="00647066" w:rsidP="0005381E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647066" w:rsidRPr="000D6C4E" w:rsidRDefault="00647066" w:rsidP="0005381E">
            <w:pPr>
              <w:spacing w:line="0" w:lineRule="atLeast"/>
              <w:ind w:left="574" w:hangingChars="205" w:hanging="574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切結人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0D6C4E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</w:tbl>
    <w:p w:rsidR="00647066" w:rsidRPr="004E259C" w:rsidRDefault="00647066" w:rsidP="00647066">
      <w:pPr>
        <w:spacing w:line="0" w:lineRule="atLeast"/>
        <w:ind w:leftChars="-12" w:left="693" w:rightChars="74" w:right="178" w:hangingChars="301" w:hanging="722"/>
        <w:rPr>
          <w:rFonts w:ascii="標楷體" w:eastAsia="標楷體" w:hAnsi="標楷體"/>
        </w:rPr>
      </w:pPr>
      <w:r w:rsidRPr="004E259C">
        <w:rPr>
          <w:rFonts w:ascii="標楷體" w:eastAsia="標楷體" w:hAnsi="標楷體" w:hint="eastAsia"/>
        </w:rPr>
        <w:t>附註：本經營計畫書應檢附1式4份，核定後1份檢還申請人，1份</w:t>
      </w:r>
      <w:proofErr w:type="gramStart"/>
      <w:r>
        <w:rPr>
          <w:rFonts w:ascii="標楷體" w:eastAsia="標楷體" w:hAnsi="標楷體" w:hint="eastAsia"/>
        </w:rPr>
        <w:t>副知</w:t>
      </w:r>
      <w:r w:rsidRPr="004E259C">
        <w:rPr>
          <w:rFonts w:ascii="標楷體" w:eastAsia="標楷體" w:hAnsi="標楷體" w:hint="eastAsia"/>
        </w:rPr>
        <w:t>建管</w:t>
      </w:r>
      <w:proofErr w:type="gramEnd"/>
      <w:r w:rsidRPr="004E259C">
        <w:rPr>
          <w:rFonts w:ascii="標楷體" w:eastAsia="標楷體" w:hAnsi="標楷體" w:hint="eastAsia"/>
        </w:rPr>
        <w:t>單位作為後續建築執照審查之依據，1份留農業單位，1份歸檔。</w:t>
      </w:r>
    </w:p>
    <w:p w:rsidR="00F46546" w:rsidRPr="00647066" w:rsidRDefault="00F46546"/>
    <w:sectPr w:rsidR="00F46546" w:rsidRPr="00647066" w:rsidSect="00AD227E">
      <w:pgSz w:w="11906" w:h="16838" w:code="9"/>
      <w:pgMar w:top="1021" w:right="902" w:bottom="1021" w:left="902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8C" w:rsidRDefault="00172B8C" w:rsidP="007810AE">
      <w:r>
        <w:separator/>
      </w:r>
    </w:p>
  </w:endnote>
  <w:endnote w:type="continuationSeparator" w:id="0">
    <w:p w:rsidR="00172B8C" w:rsidRDefault="00172B8C" w:rsidP="0078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8C" w:rsidRDefault="00172B8C" w:rsidP="007810AE">
      <w:r>
        <w:separator/>
      </w:r>
    </w:p>
  </w:footnote>
  <w:footnote w:type="continuationSeparator" w:id="0">
    <w:p w:rsidR="00172B8C" w:rsidRDefault="00172B8C" w:rsidP="0078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66"/>
    <w:rsid w:val="00172B8C"/>
    <w:rsid w:val="00647066"/>
    <w:rsid w:val="007810AE"/>
    <w:rsid w:val="00F46546"/>
    <w:rsid w:val="00F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0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0A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0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0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0A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陳柏宏</dc:creator>
  <cp:lastModifiedBy>劉泰安</cp:lastModifiedBy>
  <cp:revision>3</cp:revision>
  <cp:lastPrinted>2016-04-24T11:37:00Z</cp:lastPrinted>
  <dcterms:created xsi:type="dcterms:W3CDTF">2015-10-27T05:15:00Z</dcterms:created>
  <dcterms:modified xsi:type="dcterms:W3CDTF">2016-04-24T11:38:00Z</dcterms:modified>
</cp:coreProperties>
</file>