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81" w:rsidRPr="00C173AD" w:rsidRDefault="006C54BF" w:rsidP="00E24EAB">
      <w:pPr>
        <w:ind w:firstLineChars="600" w:firstLine="2880"/>
        <w:rPr>
          <w:rFonts w:ascii="標楷體" w:eastAsia="標楷體" w:hAnsi="標楷體"/>
          <w:sz w:val="28"/>
          <w:szCs w:val="28"/>
        </w:rPr>
      </w:pPr>
      <w:r w:rsidRPr="006C54BF">
        <w:rPr>
          <w:rFonts w:ascii="標楷體" w:eastAsia="標楷體" w:hAnsi="標楷體" w:hint="eastAsia"/>
          <w:sz w:val="48"/>
          <w:szCs w:val="48"/>
        </w:rPr>
        <w:t>造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6C54BF">
        <w:rPr>
          <w:rFonts w:ascii="標楷體" w:eastAsia="標楷體" w:hAnsi="標楷體" w:hint="eastAsia"/>
          <w:sz w:val="48"/>
          <w:szCs w:val="48"/>
        </w:rPr>
        <w:t>林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6C54BF">
        <w:rPr>
          <w:rFonts w:ascii="標楷體" w:eastAsia="標楷體" w:hAnsi="標楷體" w:hint="eastAsia"/>
          <w:sz w:val="48"/>
          <w:szCs w:val="48"/>
        </w:rPr>
        <w:t>計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6C54BF">
        <w:rPr>
          <w:rFonts w:ascii="標楷體" w:eastAsia="標楷體" w:hAnsi="標楷體" w:hint="eastAsia"/>
          <w:sz w:val="48"/>
          <w:szCs w:val="48"/>
        </w:rPr>
        <w:t>畫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6C54BF">
        <w:rPr>
          <w:rFonts w:ascii="標楷體" w:eastAsia="標楷體" w:hAnsi="標楷體" w:hint="eastAsia"/>
          <w:sz w:val="48"/>
          <w:szCs w:val="48"/>
        </w:rPr>
        <w:t>書</w:t>
      </w:r>
      <w:r w:rsidR="007A2E48">
        <w:rPr>
          <w:rFonts w:ascii="標楷體" w:eastAsia="標楷體" w:hAnsi="標楷體" w:hint="eastAsia"/>
          <w:sz w:val="48"/>
          <w:szCs w:val="48"/>
        </w:rPr>
        <w:t xml:space="preserve"> </w:t>
      </w:r>
      <w:r w:rsidR="00C173AD">
        <w:rPr>
          <w:rFonts w:ascii="標楷體" w:eastAsia="標楷體" w:hAnsi="標楷體" w:hint="eastAsia"/>
          <w:sz w:val="28"/>
          <w:szCs w:val="28"/>
        </w:rPr>
        <w:t>(私有地)</w:t>
      </w:r>
      <w:r w:rsidR="000E6D47" w:rsidRPr="000E6D47">
        <w:rPr>
          <w:rFonts w:ascii="標楷體" w:eastAsia="標楷體" w:hAnsi="標楷體" w:hint="eastAsia"/>
          <w:sz w:val="44"/>
          <w:szCs w:val="44"/>
        </w:rPr>
        <w:t xml:space="preserve"> </w:t>
      </w:r>
    </w:p>
    <w:tbl>
      <w:tblPr>
        <w:tblpPr w:leftFromText="180" w:rightFromText="180" w:vertAnchor="page" w:horzAnchor="margin" w:tblpXSpec="center" w:tblpY="1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276"/>
        <w:gridCol w:w="1701"/>
        <w:gridCol w:w="1417"/>
        <w:gridCol w:w="1418"/>
        <w:gridCol w:w="3685"/>
      </w:tblGrid>
      <w:tr w:rsidR="00927569" w:rsidTr="00290BFD">
        <w:trPr>
          <w:trHeight w:val="559"/>
        </w:trPr>
        <w:tc>
          <w:tcPr>
            <w:tcW w:w="10376" w:type="dxa"/>
            <w:gridSpan w:val="6"/>
            <w:vAlign w:val="center"/>
          </w:tcPr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地點：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 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小段        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</w:tr>
      <w:tr w:rsidR="00927569" w:rsidTr="00290BFD">
        <w:trPr>
          <w:trHeight w:val="693"/>
        </w:trPr>
        <w:tc>
          <w:tcPr>
            <w:tcW w:w="10376" w:type="dxa"/>
            <w:gridSpan w:val="6"/>
            <w:vAlign w:val="center"/>
          </w:tcPr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土地面積：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464F1F">
              <w:rPr>
                <w:rFonts w:ascii="標楷體" w:eastAsia="標楷體" w:hAnsi="標楷體" w:hint="eastAsia"/>
                <w:szCs w:val="24"/>
              </w:rPr>
              <w:t xml:space="preserve">公頃 </w:t>
            </w:r>
          </w:p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</w:t>
            </w:r>
            <w:r w:rsidRPr="00464F1F">
              <w:rPr>
                <w:rFonts w:ascii="標楷體" w:eastAsia="標楷體" w:hAnsi="標楷體" w:hint="eastAsia"/>
                <w:szCs w:val="24"/>
              </w:rPr>
              <w:t>造林面積：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464F1F">
              <w:rPr>
                <w:rFonts w:ascii="標楷體" w:eastAsia="標楷體" w:hAnsi="標楷體" w:hint="eastAsia"/>
                <w:szCs w:val="24"/>
              </w:rPr>
              <w:t xml:space="preserve">公頃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64F1F">
              <w:rPr>
                <w:rFonts w:ascii="標楷體" w:eastAsia="標楷體" w:hAnsi="標楷體" w:hint="eastAsia"/>
                <w:szCs w:val="24"/>
              </w:rPr>
              <w:t xml:space="preserve">   已造林面積：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464F1F">
              <w:rPr>
                <w:rFonts w:ascii="標楷體" w:eastAsia="標楷體" w:hAnsi="標楷體" w:hint="eastAsia"/>
                <w:szCs w:val="24"/>
              </w:rPr>
              <w:t>公頃</w:t>
            </w:r>
          </w:p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設施面積：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464F1F">
              <w:rPr>
                <w:rFonts w:ascii="標楷體" w:eastAsia="標楷體" w:hAnsi="標楷體" w:hint="eastAsia"/>
                <w:szCs w:val="24"/>
              </w:rPr>
              <w:t>公頃       設施名稱：</w:t>
            </w:r>
            <w:r w:rsidRPr="00464F1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927569" w:rsidTr="00290BFD">
        <w:trPr>
          <w:trHeight w:val="523"/>
        </w:trPr>
        <w:tc>
          <w:tcPr>
            <w:tcW w:w="10376" w:type="dxa"/>
            <w:gridSpan w:val="6"/>
            <w:vAlign w:val="center"/>
          </w:tcPr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工作配置：</w:t>
            </w:r>
          </w:p>
        </w:tc>
      </w:tr>
      <w:tr w:rsidR="00927569" w:rsidTr="00290BFD">
        <w:trPr>
          <w:trHeight w:val="916"/>
        </w:trPr>
        <w:tc>
          <w:tcPr>
            <w:tcW w:w="879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1276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1701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實施面積</w:t>
            </w:r>
          </w:p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 xml:space="preserve">       (公頃)</w:t>
            </w:r>
          </w:p>
        </w:tc>
        <w:tc>
          <w:tcPr>
            <w:tcW w:w="1417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造林樹種</w:t>
            </w:r>
          </w:p>
        </w:tc>
        <w:tc>
          <w:tcPr>
            <w:tcW w:w="1418" w:type="dxa"/>
            <w:vAlign w:val="center"/>
          </w:tcPr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新植株數</w:t>
            </w:r>
          </w:p>
        </w:tc>
        <w:tc>
          <w:tcPr>
            <w:tcW w:w="3685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備     </w:t>
            </w:r>
            <w:proofErr w:type="gramStart"/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927569" w:rsidTr="00A0725B">
        <w:trPr>
          <w:trHeight w:val="879"/>
        </w:trPr>
        <w:tc>
          <w:tcPr>
            <w:tcW w:w="879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整地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3685" w:type="dxa"/>
            <w:vAlign w:val="center"/>
          </w:tcPr>
          <w:p w:rsidR="00927569" w:rsidRPr="00464F1F" w:rsidRDefault="00927569" w:rsidP="00A0725B">
            <w:pPr>
              <w:ind w:right="113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栽植前施行整地、</w:t>
            </w:r>
            <w:proofErr w:type="gramStart"/>
            <w:r w:rsidRPr="00464F1F">
              <w:rPr>
                <w:rFonts w:ascii="標楷體" w:eastAsia="標楷體" w:hint="eastAsia"/>
              </w:rPr>
              <w:t>挖植穴</w:t>
            </w:r>
            <w:proofErr w:type="gramEnd"/>
            <w:r w:rsidRPr="00464F1F">
              <w:rPr>
                <w:rFonts w:ascii="標楷體" w:eastAsia="標楷體" w:hint="eastAsia"/>
              </w:rPr>
              <w:t>、置放基肥。</w:t>
            </w:r>
            <w:r w:rsidRPr="00464F1F">
              <w:rPr>
                <w:rFonts w:ascii="標楷體" w:eastAsia="標楷體"/>
              </w:rPr>
              <w:t xml:space="preserve"> </w:t>
            </w:r>
          </w:p>
        </w:tc>
      </w:tr>
      <w:tr w:rsidR="00927569" w:rsidTr="00290BFD">
        <w:trPr>
          <w:trHeight w:val="531"/>
        </w:trPr>
        <w:tc>
          <w:tcPr>
            <w:tcW w:w="879" w:type="dxa"/>
            <w:vMerge w:val="restart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新植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927569" w:rsidRPr="00464F1F" w:rsidRDefault="00927569" w:rsidP="00290BFD">
            <w:pPr>
              <w:ind w:left="240" w:right="113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切蔓3次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</w:p>
        </w:tc>
      </w:tr>
      <w:tr w:rsidR="00927569" w:rsidTr="00290BFD">
        <w:trPr>
          <w:trHeight w:val="398"/>
        </w:trPr>
        <w:tc>
          <w:tcPr>
            <w:tcW w:w="879" w:type="dxa"/>
            <w:vMerge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927569" w:rsidRPr="00464F1F" w:rsidRDefault="00927569" w:rsidP="00290BFD">
            <w:pPr>
              <w:ind w:left="240" w:right="113" w:hangingChars="100" w:hanging="240"/>
              <w:rPr>
                <w:rFonts w:ascii="標楷體" w:eastAsia="標楷體"/>
              </w:rPr>
            </w:pPr>
          </w:p>
        </w:tc>
      </w:tr>
      <w:tr w:rsidR="00927569" w:rsidTr="00290BFD">
        <w:trPr>
          <w:trHeight w:val="842"/>
        </w:trPr>
        <w:tc>
          <w:tcPr>
            <w:tcW w:w="879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補植</w:t>
            </w:r>
          </w:p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701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27569" w:rsidRPr="00464F1F" w:rsidRDefault="00927569" w:rsidP="00290BFD">
            <w:pPr>
              <w:ind w:right="113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1.</w:t>
            </w:r>
            <w:proofErr w:type="gramStart"/>
            <w:r w:rsidRPr="00464F1F">
              <w:rPr>
                <w:rFonts w:ascii="標楷體" w:eastAsia="標楷體" w:hint="eastAsia"/>
              </w:rPr>
              <w:t>造林木未成活</w:t>
            </w:r>
            <w:proofErr w:type="gramEnd"/>
            <w:r w:rsidRPr="00464F1F">
              <w:rPr>
                <w:rFonts w:ascii="標楷體" w:eastAsia="標楷體" w:hint="eastAsia"/>
              </w:rPr>
              <w:t>部分實施補植。</w:t>
            </w:r>
          </w:p>
          <w:p w:rsidR="00927569" w:rsidRPr="00464F1F" w:rsidRDefault="00927569" w:rsidP="00290BFD">
            <w:pPr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2.依規定實施割草、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切蔓3次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  <w:r w:rsidRPr="00464F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27569" w:rsidTr="00290BFD">
        <w:trPr>
          <w:trHeight w:val="829"/>
        </w:trPr>
        <w:tc>
          <w:tcPr>
            <w:tcW w:w="879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補植</w:t>
            </w:r>
          </w:p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701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27569" w:rsidRPr="00464F1F" w:rsidRDefault="00927569" w:rsidP="00290BFD">
            <w:pPr>
              <w:ind w:right="113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1.</w:t>
            </w:r>
            <w:proofErr w:type="gramStart"/>
            <w:r w:rsidRPr="00464F1F">
              <w:rPr>
                <w:rFonts w:ascii="標楷體" w:eastAsia="標楷體" w:hint="eastAsia"/>
              </w:rPr>
              <w:t>造林木未成活</w:t>
            </w:r>
            <w:proofErr w:type="gramEnd"/>
            <w:r w:rsidRPr="00464F1F">
              <w:rPr>
                <w:rFonts w:ascii="標楷體" w:eastAsia="標楷體" w:hint="eastAsia"/>
              </w:rPr>
              <w:t>部分實施補植。</w:t>
            </w:r>
          </w:p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2.依規定實施割草、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切蔓2次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</w:p>
        </w:tc>
      </w:tr>
      <w:tr w:rsidR="00927569" w:rsidTr="00290BFD">
        <w:trPr>
          <w:trHeight w:val="710"/>
        </w:trPr>
        <w:tc>
          <w:tcPr>
            <w:tcW w:w="879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補植</w:t>
            </w:r>
          </w:p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701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27569" w:rsidRPr="00464F1F" w:rsidRDefault="00927569" w:rsidP="00290BFD">
            <w:pPr>
              <w:ind w:right="113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1.</w:t>
            </w:r>
            <w:proofErr w:type="gramStart"/>
            <w:r w:rsidRPr="00464F1F">
              <w:rPr>
                <w:rFonts w:ascii="標楷體" w:eastAsia="標楷體" w:hint="eastAsia"/>
              </w:rPr>
              <w:t>造林木未成活</w:t>
            </w:r>
            <w:proofErr w:type="gramEnd"/>
            <w:r w:rsidRPr="00464F1F">
              <w:rPr>
                <w:rFonts w:ascii="標楷體" w:eastAsia="標楷體" w:hint="eastAsia"/>
              </w:rPr>
              <w:t>部分實施補植。</w:t>
            </w:r>
          </w:p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2.依規定實施割草、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切蔓2次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</w:p>
        </w:tc>
      </w:tr>
      <w:tr w:rsidR="00927569" w:rsidTr="00290BFD">
        <w:trPr>
          <w:trHeight w:val="848"/>
        </w:trPr>
        <w:tc>
          <w:tcPr>
            <w:tcW w:w="879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補植</w:t>
            </w:r>
          </w:p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701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7569" w:rsidRPr="00464F1F" w:rsidRDefault="00927569" w:rsidP="00290B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27569" w:rsidRPr="00464F1F" w:rsidRDefault="00927569" w:rsidP="00290BFD">
            <w:pPr>
              <w:ind w:right="113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1.</w:t>
            </w:r>
            <w:proofErr w:type="gramStart"/>
            <w:r w:rsidRPr="00464F1F">
              <w:rPr>
                <w:rFonts w:ascii="標楷體" w:eastAsia="標楷體" w:hint="eastAsia"/>
              </w:rPr>
              <w:t>造林木未成活</w:t>
            </w:r>
            <w:proofErr w:type="gramEnd"/>
            <w:r w:rsidRPr="00464F1F">
              <w:rPr>
                <w:rFonts w:ascii="標楷體" w:eastAsia="標楷體" w:hint="eastAsia"/>
              </w:rPr>
              <w:t>部分實施補植。</w:t>
            </w:r>
          </w:p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2.依規定實施割草、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切蔓1次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</w:p>
        </w:tc>
      </w:tr>
      <w:tr w:rsidR="00927569" w:rsidTr="00290BFD">
        <w:trPr>
          <w:trHeight w:val="520"/>
        </w:trPr>
        <w:tc>
          <w:tcPr>
            <w:tcW w:w="879" w:type="dxa"/>
            <w:vAlign w:val="center"/>
          </w:tcPr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9497" w:type="dxa"/>
            <w:gridSpan w:val="5"/>
            <w:vAlign w:val="center"/>
          </w:tcPr>
          <w:p w:rsidR="00927569" w:rsidRPr="00464F1F" w:rsidRDefault="00927569" w:rsidP="00290B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新植面積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  公頃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割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草面積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公頃</w:t>
            </w:r>
          </w:p>
        </w:tc>
      </w:tr>
    </w:tbl>
    <w:p w:rsidR="00A0725B" w:rsidRPr="00A0725B" w:rsidRDefault="00A0725B" w:rsidP="009E51ED">
      <w:pPr>
        <w:ind w:left="480"/>
        <w:rPr>
          <w:rFonts w:ascii="標楷體" w:eastAsia="標楷體"/>
          <w:sz w:val="16"/>
          <w:szCs w:val="16"/>
        </w:rPr>
      </w:pPr>
    </w:p>
    <w:p w:rsidR="009E51ED" w:rsidRDefault="009E51ED" w:rsidP="009E51ED">
      <w:pPr>
        <w:ind w:left="480"/>
        <w:rPr>
          <w:rFonts w:ascii="標楷體" w:eastAsia="標楷體"/>
          <w:szCs w:val="24"/>
        </w:rPr>
      </w:pPr>
      <w:r w:rsidRPr="00016E92">
        <w:rPr>
          <w:rFonts w:ascii="標楷體" w:eastAsia="標楷體" w:hint="eastAsia"/>
          <w:sz w:val="32"/>
          <w:szCs w:val="32"/>
        </w:rPr>
        <w:t>造林</w:t>
      </w:r>
      <w:r w:rsidR="002D49FD" w:rsidRPr="00016E92">
        <w:rPr>
          <w:rFonts w:ascii="標楷體" w:eastAsia="標楷體" w:hint="eastAsia"/>
          <w:sz w:val="32"/>
          <w:szCs w:val="32"/>
        </w:rPr>
        <w:t>義務</w:t>
      </w:r>
      <w:r w:rsidRPr="00016E92">
        <w:rPr>
          <w:rFonts w:ascii="標楷體" w:eastAsia="標楷體" w:hint="eastAsia"/>
          <w:sz w:val="32"/>
          <w:szCs w:val="32"/>
        </w:rPr>
        <w:t xml:space="preserve">人： </w:t>
      </w:r>
      <w:r w:rsidR="00160A30">
        <w:rPr>
          <w:rFonts w:ascii="標楷體" w:eastAsia="標楷體" w:hint="eastAsia"/>
          <w:sz w:val="32"/>
          <w:szCs w:val="32"/>
        </w:rPr>
        <w:t xml:space="preserve">    </w:t>
      </w:r>
      <w:r w:rsidR="00464F1F">
        <w:rPr>
          <w:rFonts w:ascii="標楷體" w:eastAsia="標楷體" w:hint="eastAsia"/>
          <w:sz w:val="32"/>
          <w:szCs w:val="32"/>
        </w:rPr>
        <w:t xml:space="preserve">     </w:t>
      </w:r>
      <w:r w:rsidR="00160A30">
        <w:rPr>
          <w:rFonts w:ascii="標楷體" w:eastAsia="標楷體" w:hint="eastAsia"/>
          <w:sz w:val="32"/>
          <w:szCs w:val="32"/>
        </w:rPr>
        <w:t xml:space="preserve">  </w:t>
      </w:r>
      <w:r w:rsidRPr="00016E92">
        <w:rPr>
          <w:rFonts w:ascii="標楷體" w:eastAsia="標楷體" w:hint="eastAsia"/>
          <w:sz w:val="32"/>
          <w:szCs w:val="32"/>
        </w:rPr>
        <w:t xml:space="preserve">  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016E92">
        <w:rPr>
          <w:rFonts w:ascii="標楷體" w:eastAsia="標楷體" w:hint="eastAsia"/>
          <w:sz w:val="20"/>
          <w:szCs w:val="20"/>
        </w:rPr>
        <w:t>簽名蓋章</w:t>
      </w:r>
    </w:p>
    <w:p w:rsidR="004A77E1" w:rsidRPr="00016E92" w:rsidRDefault="004A77E1" w:rsidP="009E51ED">
      <w:pPr>
        <w:ind w:left="480"/>
        <w:rPr>
          <w:rFonts w:ascii="標楷體" w:eastAsia="標楷體"/>
          <w:sz w:val="32"/>
          <w:szCs w:val="32"/>
        </w:rPr>
      </w:pPr>
      <w:r w:rsidRPr="00016E92">
        <w:rPr>
          <w:rFonts w:ascii="標楷體" w:eastAsia="標楷體" w:hint="eastAsia"/>
          <w:sz w:val="32"/>
          <w:szCs w:val="32"/>
        </w:rPr>
        <w:t>身分字號：</w:t>
      </w:r>
      <w:r w:rsidR="002D49FD" w:rsidRPr="00016E92">
        <w:rPr>
          <w:rFonts w:ascii="標楷體" w:eastAsia="標楷體" w:hint="eastAsia"/>
          <w:sz w:val="32"/>
          <w:szCs w:val="32"/>
        </w:rPr>
        <w:t xml:space="preserve"> </w:t>
      </w:r>
      <w:r w:rsidR="00160A30">
        <w:rPr>
          <w:rFonts w:ascii="標楷體" w:eastAsia="標楷體" w:hint="eastAsia"/>
          <w:sz w:val="32"/>
          <w:szCs w:val="32"/>
        </w:rPr>
        <w:t xml:space="preserve">   </w:t>
      </w:r>
      <w:r w:rsidR="00464F1F">
        <w:rPr>
          <w:rFonts w:ascii="標楷體" w:eastAsia="標楷體" w:hint="eastAsia"/>
          <w:sz w:val="32"/>
          <w:szCs w:val="32"/>
        </w:rPr>
        <w:t xml:space="preserve">         </w:t>
      </w:r>
      <w:r w:rsidR="00AE54C0">
        <w:rPr>
          <w:rFonts w:ascii="標楷體" w:eastAsia="標楷體" w:hint="eastAsia"/>
          <w:sz w:val="32"/>
          <w:szCs w:val="32"/>
        </w:rPr>
        <w:t xml:space="preserve">   </w:t>
      </w:r>
      <w:r w:rsidR="002D49FD" w:rsidRPr="00016E92">
        <w:rPr>
          <w:rFonts w:ascii="標楷體" w:eastAsia="標楷體" w:hint="eastAsia"/>
          <w:sz w:val="32"/>
          <w:szCs w:val="32"/>
        </w:rPr>
        <w:t>電話：</w:t>
      </w:r>
      <w:r w:rsidR="00160A30">
        <w:rPr>
          <w:rFonts w:ascii="標楷體" w:eastAsia="標楷體" w:hint="eastAsia"/>
          <w:sz w:val="32"/>
          <w:szCs w:val="32"/>
        </w:rPr>
        <w:t xml:space="preserve">   </w:t>
      </w:r>
    </w:p>
    <w:p w:rsidR="002D49FD" w:rsidRDefault="002D49FD" w:rsidP="009E51ED">
      <w:pPr>
        <w:ind w:left="480"/>
        <w:rPr>
          <w:rFonts w:ascii="標楷體" w:eastAsia="標楷體"/>
          <w:sz w:val="36"/>
          <w:szCs w:val="36"/>
        </w:rPr>
      </w:pPr>
      <w:r w:rsidRPr="00016E92">
        <w:rPr>
          <w:rFonts w:ascii="標楷體" w:eastAsia="標楷體" w:hint="eastAsia"/>
          <w:sz w:val="32"/>
          <w:szCs w:val="32"/>
        </w:rPr>
        <w:t>住    址：</w:t>
      </w:r>
      <w:r w:rsidR="00464F1F">
        <w:rPr>
          <w:rFonts w:ascii="標楷體" w:eastAsia="標楷體"/>
          <w:sz w:val="36"/>
          <w:szCs w:val="36"/>
        </w:rPr>
        <w:t xml:space="preserve"> </w:t>
      </w:r>
    </w:p>
    <w:p w:rsidR="009E51ED" w:rsidRDefault="009E51ED" w:rsidP="009E51ED">
      <w:pPr>
        <w:ind w:left="48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中華民國   </w:t>
      </w:r>
      <w:r w:rsidR="00464F1F">
        <w:rPr>
          <w:rFonts w:ascii="標楷體" w:eastAsia="標楷體" w:hint="eastAsia"/>
          <w:sz w:val="36"/>
          <w:szCs w:val="36"/>
        </w:rPr>
        <w:t xml:space="preserve">   </w:t>
      </w:r>
      <w:r>
        <w:rPr>
          <w:rFonts w:ascii="標楷體" w:eastAsia="標楷體" w:hint="eastAsia"/>
          <w:sz w:val="36"/>
          <w:szCs w:val="36"/>
        </w:rPr>
        <w:t xml:space="preserve">   年    </w:t>
      </w:r>
      <w:r w:rsidR="00464F1F">
        <w:rPr>
          <w:rFonts w:ascii="標楷體" w:eastAsia="標楷體" w:hint="eastAsia"/>
          <w:sz w:val="36"/>
          <w:szCs w:val="36"/>
        </w:rPr>
        <w:t xml:space="preserve"> </w:t>
      </w:r>
      <w:r>
        <w:rPr>
          <w:rFonts w:ascii="標楷體" w:eastAsia="標楷體" w:hint="eastAsia"/>
          <w:sz w:val="36"/>
          <w:szCs w:val="36"/>
        </w:rPr>
        <w:t xml:space="preserve">    月    </w:t>
      </w:r>
      <w:r w:rsidR="00464F1F">
        <w:rPr>
          <w:rFonts w:ascii="標楷體" w:eastAsia="標楷體" w:hint="eastAsia"/>
          <w:sz w:val="36"/>
          <w:szCs w:val="36"/>
        </w:rPr>
        <w:t xml:space="preserve"> </w:t>
      </w:r>
      <w:r>
        <w:rPr>
          <w:rFonts w:ascii="標楷體" w:eastAsia="標楷體" w:hint="eastAsia"/>
          <w:sz w:val="36"/>
          <w:szCs w:val="36"/>
        </w:rPr>
        <w:t xml:space="preserve">    日</w:t>
      </w:r>
    </w:p>
    <w:p w:rsidR="00A0725B" w:rsidRPr="00A0725B" w:rsidRDefault="00A0725B" w:rsidP="009E51ED">
      <w:pPr>
        <w:ind w:left="480"/>
        <w:jc w:val="center"/>
        <w:rPr>
          <w:rFonts w:ascii="標楷體" w:eastAsia="標楷體" w:hint="eastAsia"/>
          <w:sz w:val="18"/>
          <w:szCs w:val="18"/>
        </w:rPr>
      </w:pPr>
    </w:p>
    <w:p w:rsidR="00FD19D6" w:rsidRDefault="00222996" w:rsidP="009D079B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備註：</w:t>
      </w:r>
      <w:r w:rsidR="00FD19D6">
        <w:rPr>
          <w:rFonts w:ascii="標楷體" w:eastAsia="標楷體" w:hint="eastAsia"/>
          <w:szCs w:val="24"/>
        </w:rPr>
        <w:t>1.造林計畫書填寫1式3份。</w:t>
      </w:r>
    </w:p>
    <w:p w:rsidR="00222996" w:rsidRDefault="00FD19D6" w:rsidP="00FD19D6">
      <w:pPr>
        <w:ind w:firstLineChars="300" w:firstLine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2.</w:t>
      </w:r>
      <w:r w:rsidR="00222996">
        <w:rPr>
          <w:rFonts w:ascii="標楷體" w:eastAsia="標楷體" w:hint="eastAsia"/>
          <w:szCs w:val="24"/>
        </w:rPr>
        <w:t>造林面積超過2公頃者，依山坡地保育利用條例施行細則第6條規定，得分3年完成造林。</w:t>
      </w:r>
    </w:p>
    <w:p w:rsidR="00927569" w:rsidRDefault="00927569" w:rsidP="00FD19D6">
      <w:pPr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3.部分造林者</w:t>
      </w:r>
      <w:r>
        <w:rPr>
          <w:rFonts w:ascii="標楷體" w:eastAsia="標楷體" w:hAnsi="標楷體" w:hint="eastAsia"/>
          <w:szCs w:val="24"/>
        </w:rPr>
        <w:t>，應</w:t>
      </w:r>
      <w:r>
        <w:rPr>
          <w:rFonts w:ascii="標楷體" w:eastAsia="標楷體" w:hint="eastAsia"/>
          <w:szCs w:val="24"/>
        </w:rPr>
        <w:t>附造林位置實測圖</w:t>
      </w:r>
      <w:r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A0725B" w:rsidRPr="00A0725B" w:rsidRDefault="00A0725B" w:rsidP="00005770">
      <w:pPr>
        <w:ind w:leftChars="295" w:left="936" w:hangingChars="95" w:hanging="22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int="eastAsia"/>
          <w:szCs w:val="24"/>
        </w:rPr>
        <w:t>4.</w:t>
      </w:r>
      <w:r w:rsidRPr="00A0725B">
        <w:rPr>
          <w:rFonts w:ascii="標楷體" w:eastAsia="標楷體" w:hAnsi="標楷體" w:hint="eastAsia"/>
          <w:szCs w:val="24"/>
        </w:rPr>
        <w:t>因</w:t>
      </w:r>
      <w:proofErr w:type="gramStart"/>
      <w:r w:rsidRPr="00A0725B">
        <w:rPr>
          <w:rFonts w:ascii="標楷體" w:eastAsia="標楷體" w:hAnsi="標楷體" w:hint="eastAsia"/>
          <w:szCs w:val="24"/>
        </w:rPr>
        <w:t>怠</w:t>
      </w:r>
      <w:proofErr w:type="gramEnd"/>
      <w:r w:rsidRPr="00A0725B">
        <w:rPr>
          <w:rFonts w:ascii="標楷體" w:eastAsia="標楷體" w:hAnsi="標楷體" w:hint="eastAsia"/>
          <w:szCs w:val="24"/>
        </w:rPr>
        <w:t>於執行造林計畫，未</w:t>
      </w:r>
      <w:r w:rsidR="00D721D7">
        <w:rPr>
          <w:rFonts w:ascii="標楷體" w:eastAsia="標楷體" w:hAnsi="標楷體" w:hint="eastAsia"/>
          <w:szCs w:val="24"/>
        </w:rPr>
        <w:t>依指定經營方法</w:t>
      </w:r>
      <w:r w:rsidRPr="00A0725B">
        <w:rPr>
          <w:rFonts w:ascii="標楷體" w:eastAsia="標楷體" w:hAnsi="標楷體" w:hint="eastAsia"/>
          <w:szCs w:val="24"/>
        </w:rPr>
        <w:t>造林，而使森林有荒廢、濫墾、濫伐情事，依森林法</w:t>
      </w:r>
      <w:r>
        <w:rPr>
          <w:rFonts w:ascii="標楷體" w:eastAsia="標楷體" w:hAnsi="標楷體" w:hint="eastAsia"/>
          <w:szCs w:val="24"/>
        </w:rPr>
        <w:t>第56-1條</w:t>
      </w:r>
      <w:r w:rsidRPr="00A0725B">
        <w:rPr>
          <w:rFonts w:ascii="標楷體" w:eastAsia="標楷體" w:hAnsi="標楷體" w:hint="eastAsia"/>
          <w:szCs w:val="24"/>
        </w:rPr>
        <w:t>規定</w:t>
      </w:r>
      <w:r>
        <w:rPr>
          <w:rFonts w:ascii="標楷體" w:eastAsia="標楷體" w:hAnsi="標楷體" w:hint="eastAsia"/>
          <w:szCs w:val="24"/>
        </w:rPr>
        <w:t>，處新臺幣6萬元以上30萬完以下</w:t>
      </w:r>
      <w:r w:rsidRPr="00A0725B">
        <w:rPr>
          <w:rFonts w:ascii="標楷體" w:eastAsia="標楷體" w:hAnsi="標楷體" w:hint="eastAsia"/>
          <w:szCs w:val="24"/>
        </w:rPr>
        <w:t>罰鍰。</w:t>
      </w:r>
    </w:p>
    <w:sectPr w:rsidR="00A0725B" w:rsidRPr="00A0725B" w:rsidSect="00290BFD">
      <w:pgSz w:w="11906" w:h="16838"/>
      <w:pgMar w:top="567" w:right="566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804" w:rsidRDefault="004F7804" w:rsidP="00804EBD">
      <w:r>
        <w:separator/>
      </w:r>
    </w:p>
  </w:endnote>
  <w:endnote w:type="continuationSeparator" w:id="0">
    <w:p w:rsidR="004F7804" w:rsidRDefault="004F7804" w:rsidP="0080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804" w:rsidRDefault="004F7804" w:rsidP="00804EBD">
      <w:r>
        <w:separator/>
      </w:r>
    </w:p>
  </w:footnote>
  <w:footnote w:type="continuationSeparator" w:id="0">
    <w:p w:rsidR="004F7804" w:rsidRDefault="004F7804" w:rsidP="0080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41232"/>
    <w:multiLevelType w:val="singleLevel"/>
    <w:tmpl w:val="6F22F39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BF"/>
    <w:rsid w:val="00005770"/>
    <w:rsid w:val="00016E92"/>
    <w:rsid w:val="00017690"/>
    <w:rsid w:val="00044B39"/>
    <w:rsid w:val="000561AF"/>
    <w:rsid w:val="00094F4E"/>
    <w:rsid w:val="000B5B8A"/>
    <w:rsid w:val="000E5D55"/>
    <w:rsid w:val="000E6D47"/>
    <w:rsid w:val="00142CEB"/>
    <w:rsid w:val="00160A30"/>
    <w:rsid w:val="0017212A"/>
    <w:rsid w:val="001B66FD"/>
    <w:rsid w:val="001C4B81"/>
    <w:rsid w:val="002166B0"/>
    <w:rsid w:val="00222996"/>
    <w:rsid w:val="00247490"/>
    <w:rsid w:val="002514BD"/>
    <w:rsid w:val="002764C5"/>
    <w:rsid w:val="00290BFD"/>
    <w:rsid w:val="002A6A2D"/>
    <w:rsid w:val="002D49FD"/>
    <w:rsid w:val="00316E8E"/>
    <w:rsid w:val="00352990"/>
    <w:rsid w:val="003A14F1"/>
    <w:rsid w:val="003F4836"/>
    <w:rsid w:val="00432A9B"/>
    <w:rsid w:val="00455497"/>
    <w:rsid w:val="00464F1F"/>
    <w:rsid w:val="004A77E1"/>
    <w:rsid w:val="004C4697"/>
    <w:rsid w:val="004F7804"/>
    <w:rsid w:val="005409EA"/>
    <w:rsid w:val="005751D5"/>
    <w:rsid w:val="00592D06"/>
    <w:rsid w:val="005D4F9A"/>
    <w:rsid w:val="005E3ED4"/>
    <w:rsid w:val="005F2488"/>
    <w:rsid w:val="00626404"/>
    <w:rsid w:val="006341C4"/>
    <w:rsid w:val="00680CA6"/>
    <w:rsid w:val="006C54BF"/>
    <w:rsid w:val="00727A73"/>
    <w:rsid w:val="007444EF"/>
    <w:rsid w:val="007A2E48"/>
    <w:rsid w:val="007E4C5C"/>
    <w:rsid w:val="007F5535"/>
    <w:rsid w:val="00804EBD"/>
    <w:rsid w:val="00842232"/>
    <w:rsid w:val="00870C49"/>
    <w:rsid w:val="008D3425"/>
    <w:rsid w:val="00927569"/>
    <w:rsid w:val="00953393"/>
    <w:rsid w:val="009D079B"/>
    <w:rsid w:val="009D3C15"/>
    <w:rsid w:val="009E51ED"/>
    <w:rsid w:val="009E6103"/>
    <w:rsid w:val="009F32FE"/>
    <w:rsid w:val="009F7AF2"/>
    <w:rsid w:val="00A0725B"/>
    <w:rsid w:val="00A61C6C"/>
    <w:rsid w:val="00A665B6"/>
    <w:rsid w:val="00AB4BDD"/>
    <w:rsid w:val="00AD1EC3"/>
    <w:rsid w:val="00AE54C0"/>
    <w:rsid w:val="00B220C8"/>
    <w:rsid w:val="00B3200D"/>
    <w:rsid w:val="00B37A13"/>
    <w:rsid w:val="00B56AA3"/>
    <w:rsid w:val="00B96C21"/>
    <w:rsid w:val="00BB15FA"/>
    <w:rsid w:val="00BB69BB"/>
    <w:rsid w:val="00C02989"/>
    <w:rsid w:val="00C06F9C"/>
    <w:rsid w:val="00C16CA8"/>
    <w:rsid w:val="00C173AD"/>
    <w:rsid w:val="00C25383"/>
    <w:rsid w:val="00C728E4"/>
    <w:rsid w:val="00C90DC6"/>
    <w:rsid w:val="00CA1426"/>
    <w:rsid w:val="00CE1BEA"/>
    <w:rsid w:val="00D034B0"/>
    <w:rsid w:val="00D37323"/>
    <w:rsid w:val="00D60054"/>
    <w:rsid w:val="00D721D7"/>
    <w:rsid w:val="00DA1EB9"/>
    <w:rsid w:val="00DA6896"/>
    <w:rsid w:val="00DB2AF1"/>
    <w:rsid w:val="00DD1F6A"/>
    <w:rsid w:val="00E24EAB"/>
    <w:rsid w:val="00E54510"/>
    <w:rsid w:val="00EA69D3"/>
    <w:rsid w:val="00EA7391"/>
    <w:rsid w:val="00EF5633"/>
    <w:rsid w:val="00F03CA9"/>
    <w:rsid w:val="00F03D3E"/>
    <w:rsid w:val="00F16BA7"/>
    <w:rsid w:val="00F47863"/>
    <w:rsid w:val="00F662BF"/>
    <w:rsid w:val="00F7370B"/>
    <w:rsid w:val="00FD19D6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F02E3"/>
  <w15:docId w15:val="{7140D337-BC8C-4E16-982D-9ACD8686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4E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4E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613</Characters>
  <Application>Microsoft Office Word</Application>
  <DocSecurity>0</DocSecurity>
  <Lines>5</Lines>
  <Paragraphs>1</Paragraphs>
  <ScaleCrop>false</ScaleCrop>
  <Company>Your Company Name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張之珩</cp:lastModifiedBy>
  <cp:revision>4</cp:revision>
  <cp:lastPrinted>2012-07-05T03:03:00Z</cp:lastPrinted>
  <dcterms:created xsi:type="dcterms:W3CDTF">2023-02-01T08:40:00Z</dcterms:created>
  <dcterms:modified xsi:type="dcterms:W3CDTF">2023-02-01T08:59:00Z</dcterms:modified>
</cp:coreProperties>
</file>