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81" w:rsidRPr="00C173AD" w:rsidRDefault="006C54BF" w:rsidP="00E24EAB">
      <w:pPr>
        <w:ind w:firstLineChars="600" w:firstLine="2880"/>
        <w:rPr>
          <w:rFonts w:ascii="標楷體" w:eastAsia="標楷體" w:hAnsi="標楷體"/>
          <w:sz w:val="28"/>
          <w:szCs w:val="28"/>
        </w:rPr>
      </w:pPr>
      <w:r w:rsidRPr="006C54BF">
        <w:rPr>
          <w:rFonts w:ascii="標楷體" w:eastAsia="標楷體" w:hAnsi="標楷體" w:hint="eastAsia"/>
          <w:sz w:val="48"/>
          <w:szCs w:val="48"/>
        </w:rPr>
        <w:t>造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林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計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畫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6C54BF">
        <w:rPr>
          <w:rFonts w:ascii="標楷體" w:eastAsia="標楷體" w:hAnsi="標楷體" w:hint="eastAsia"/>
          <w:sz w:val="48"/>
          <w:szCs w:val="48"/>
        </w:rPr>
        <w:t>書</w:t>
      </w:r>
      <w:r w:rsidR="007A2E48">
        <w:rPr>
          <w:rFonts w:ascii="標楷體" w:eastAsia="標楷體" w:hAnsi="標楷體" w:hint="eastAsia"/>
          <w:sz w:val="48"/>
          <w:szCs w:val="48"/>
        </w:rPr>
        <w:t xml:space="preserve"> </w:t>
      </w:r>
      <w:r w:rsidR="000E6D47" w:rsidRPr="000E6D47">
        <w:rPr>
          <w:rFonts w:ascii="標楷體" w:eastAsia="標楷體" w:hAnsi="標楷體" w:hint="eastAsia"/>
          <w:sz w:val="44"/>
          <w:szCs w:val="44"/>
        </w:rPr>
        <w:t xml:space="preserve"> </w:t>
      </w:r>
      <w:r w:rsidR="008C7758" w:rsidRPr="0016056B">
        <w:rPr>
          <w:rFonts w:ascii="標楷體" w:eastAsia="標楷體" w:hAnsi="標楷體" w:hint="eastAsia"/>
          <w:sz w:val="44"/>
          <w:szCs w:val="44"/>
        </w:rPr>
        <w:t>(範例)</w:t>
      </w:r>
    </w:p>
    <w:tbl>
      <w:tblPr>
        <w:tblpPr w:leftFromText="180" w:rightFromText="180" w:vertAnchor="page" w:horzAnchor="margin" w:tblpXSpec="center" w:tblpY="1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559"/>
        <w:gridCol w:w="1559"/>
        <w:gridCol w:w="1560"/>
        <w:gridCol w:w="3708"/>
      </w:tblGrid>
      <w:tr w:rsidR="00994D2A" w:rsidTr="00FB34A5">
        <w:trPr>
          <w:trHeight w:val="559"/>
        </w:trPr>
        <w:tc>
          <w:tcPr>
            <w:tcW w:w="10399" w:type="dxa"/>
            <w:gridSpan w:val="6"/>
            <w:vAlign w:val="center"/>
          </w:tcPr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地點：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霧峰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霧峰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坑口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小段  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</w:tr>
      <w:tr w:rsidR="00994D2A" w:rsidTr="00FB34A5">
        <w:trPr>
          <w:trHeight w:val="693"/>
        </w:trPr>
        <w:tc>
          <w:tcPr>
            <w:tcW w:w="10399" w:type="dxa"/>
            <w:gridSpan w:val="6"/>
            <w:vAlign w:val="center"/>
          </w:tcPr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土地面積：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0.6500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公頃 </w:t>
            </w:r>
          </w:p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Pr="00464F1F">
              <w:rPr>
                <w:rFonts w:ascii="標楷體" w:eastAsia="標楷體" w:hAnsi="標楷體" w:hint="eastAsia"/>
                <w:szCs w:val="24"/>
              </w:rPr>
              <w:t>造林面積：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0.4000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公頃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64F1F">
              <w:rPr>
                <w:rFonts w:ascii="標楷體" w:eastAsia="標楷體" w:hAnsi="標楷體" w:hint="eastAsia"/>
                <w:szCs w:val="24"/>
              </w:rPr>
              <w:t xml:space="preserve">   已造林面積：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0.2000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F1F">
              <w:rPr>
                <w:rFonts w:ascii="標楷體" w:eastAsia="標楷體" w:hAnsi="標楷體" w:hint="eastAsia"/>
                <w:szCs w:val="24"/>
              </w:rPr>
              <w:t>公頃</w:t>
            </w:r>
          </w:p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設施面積：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0.0500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64F1F">
              <w:rPr>
                <w:rFonts w:ascii="標楷體" w:eastAsia="標楷體" w:hAnsi="標楷體" w:hint="eastAsia"/>
                <w:szCs w:val="24"/>
              </w:rPr>
              <w:t>公頃       設施名稱：</w:t>
            </w:r>
            <w:r w:rsidRPr="00464F1F">
              <w:rPr>
                <w:rFonts w:ascii="標楷體" w:eastAsia="標楷體" w:hAnsi="標楷體"/>
                <w:szCs w:val="24"/>
              </w:rPr>
              <w:t xml:space="preserve"> 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既有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或擬修築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道路</w:t>
            </w:r>
          </w:p>
        </w:tc>
      </w:tr>
      <w:tr w:rsidR="00994D2A" w:rsidTr="00FB34A5">
        <w:trPr>
          <w:trHeight w:val="523"/>
        </w:trPr>
        <w:tc>
          <w:tcPr>
            <w:tcW w:w="10399" w:type="dxa"/>
            <w:gridSpan w:val="6"/>
            <w:vAlign w:val="center"/>
          </w:tcPr>
          <w:p w:rsidR="00994D2A" w:rsidRPr="00464F1F" w:rsidRDefault="00994D2A" w:rsidP="00FB34A5">
            <w:pPr>
              <w:ind w:rightChars="47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工作配置：</w:t>
            </w:r>
          </w:p>
        </w:tc>
      </w:tr>
      <w:tr w:rsidR="00FB34A5" w:rsidTr="00FB34A5">
        <w:trPr>
          <w:trHeight w:val="916"/>
        </w:trPr>
        <w:tc>
          <w:tcPr>
            <w:tcW w:w="737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276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1559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實施面積</w:t>
            </w:r>
          </w:p>
          <w:p w:rsidR="00994D2A" w:rsidRPr="00464F1F" w:rsidRDefault="00FB34A5" w:rsidP="00FB34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94D2A" w:rsidRPr="00464F1F">
              <w:rPr>
                <w:rFonts w:ascii="標楷體" w:eastAsia="標楷體" w:hAnsi="標楷體" w:hint="eastAsia"/>
                <w:szCs w:val="24"/>
              </w:rPr>
              <w:t>(公頃)</w:t>
            </w:r>
          </w:p>
        </w:tc>
        <w:tc>
          <w:tcPr>
            <w:tcW w:w="1559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造林樹種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新植株數</w:t>
            </w: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B34A5" w:rsidTr="00FB34A5">
        <w:trPr>
          <w:trHeight w:val="684"/>
        </w:trPr>
        <w:tc>
          <w:tcPr>
            <w:tcW w:w="737" w:type="dxa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整地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0.4000</w:t>
            </w:r>
          </w:p>
        </w:tc>
        <w:tc>
          <w:tcPr>
            <w:tcW w:w="1559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ind w:left="240" w:right="113" w:hangingChars="100" w:hanging="240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栽植前施行整地、</w:t>
            </w:r>
            <w:proofErr w:type="gramStart"/>
            <w:r w:rsidRPr="00464F1F">
              <w:rPr>
                <w:rFonts w:ascii="標楷體" w:eastAsia="標楷體" w:hint="eastAsia"/>
              </w:rPr>
              <w:t>挖植穴</w:t>
            </w:r>
            <w:proofErr w:type="gramEnd"/>
            <w:r w:rsidRPr="00464F1F">
              <w:rPr>
                <w:rFonts w:ascii="標楷體" w:eastAsia="標楷體" w:hint="eastAsia"/>
              </w:rPr>
              <w:t>、置放基</w:t>
            </w:r>
          </w:p>
          <w:p w:rsidR="00994D2A" w:rsidRPr="00464F1F" w:rsidRDefault="00994D2A" w:rsidP="00FB34A5">
            <w:pPr>
              <w:ind w:left="240" w:right="113" w:hangingChars="100" w:hanging="240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肥。</w:t>
            </w:r>
            <w:r w:rsidRPr="00464F1F">
              <w:rPr>
                <w:rFonts w:ascii="標楷體" w:eastAsia="標楷體"/>
              </w:rPr>
              <w:t xml:space="preserve"> </w:t>
            </w:r>
          </w:p>
        </w:tc>
      </w:tr>
      <w:tr w:rsidR="00FB34A5" w:rsidTr="00FB34A5">
        <w:trPr>
          <w:trHeight w:val="531"/>
        </w:trPr>
        <w:tc>
          <w:tcPr>
            <w:tcW w:w="737" w:type="dxa"/>
            <w:vMerge w:val="restart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新植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0.4000</w:t>
            </w:r>
          </w:p>
        </w:tc>
        <w:tc>
          <w:tcPr>
            <w:tcW w:w="1559" w:type="dxa"/>
            <w:vMerge w:val="restart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柚木</w:t>
            </w:r>
          </w:p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烏心石</w:t>
            </w:r>
          </w:p>
        </w:tc>
        <w:tc>
          <w:tcPr>
            <w:tcW w:w="1560" w:type="dxa"/>
            <w:vMerge w:val="restart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00</w:t>
            </w:r>
          </w:p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300</w:t>
            </w:r>
          </w:p>
        </w:tc>
        <w:tc>
          <w:tcPr>
            <w:tcW w:w="3708" w:type="dxa"/>
            <w:vMerge w:val="restart"/>
            <w:vAlign w:val="center"/>
          </w:tcPr>
          <w:p w:rsidR="00994D2A" w:rsidRPr="00464F1F" w:rsidRDefault="00994D2A" w:rsidP="00FB34A5">
            <w:pPr>
              <w:ind w:left="240" w:right="113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切蔓3次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FB34A5" w:rsidTr="00FB34A5">
        <w:trPr>
          <w:trHeight w:val="398"/>
        </w:trPr>
        <w:tc>
          <w:tcPr>
            <w:tcW w:w="737" w:type="dxa"/>
            <w:vMerge/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0.6000</w:t>
            </w:r>
          </w:p>
        </w:tc>
        <w:tc>
          <w:tcPr>
            <w:tcW w:w="1559" w:type="dxa"/>
            <w:vMerge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994D2A" w:rsidRPr="00464F1F" w:rsidRDefault="00994D2A" w:rsidP="00FB34A5">
            <w:pPr>
              <w:ind w:left="240" w:right="113" w:hangingChars="100" w:hanging="240"/>
              <w:rPr>
                <w:rFonts w:ascii="標楷體" w:eastAsia="標楷體"/>
              </w:rPr>
            </w:pPr>
          </w:p>
        </w:tc>
      </w:tr>
      <w:tr w:rsidR="00FB34A5" w:rsidTr="00FB34A5">
        <w:trPr>
          <w:trHeight w:val="842"/>
        </w:trPr>
        <w:tc>
          <w:tcPr>
            <w:tcW w:w="737" w:type="dxa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107</w:t>
            </w:r>
          </w:p>
        </w:tc>
        <w:tc>
          <w:tcPr>
            <w:tcW w:w="1276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559" w:type="dxa"/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0.6000</w:t>
            </w:r>
          </w:p>
        </w:tc>
        <w:tc>
          <w:tcPr>
            <w:tcW w:w="1559" w:type="dxa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柚木</w:t>
            </w:r>
          </w:p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烏心石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94D2A" w:rsidRPr="00464F1F" w:rsidRDefault="00994D2A" w:rsidP="00FB34A5">
            <w:pPr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切蔓3次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  <w:r w:rsidRPr="00464F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B34A5" w:rsidTr="00FB34A5">
        <w:trPr>
          <w:trHeight w:val="829"/>
        </w:trPr>
        <w:tc>
          <w:tcPr>
            <w:tcW w:w="737" w:type="dxa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1276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559" w:type="dxa"/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0.6000</w:t>
            </w:r>
          </w:p>
        </w:tc>
        <w:tc>
          <w:tcPr>
            <w:tcW w:w="1559" w:type="dxa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柚木</w:t>
            </w:r>
          </w:p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烏心石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切蔓2次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FB34A5" w:rsidTr="00FB34A5">
        <w:trPr>
          <w:trHeight w:val="710"/>
        </w:trPr>
        <w:tc>
          <w:tcPr>
            <w:tcW w:w="737" w:type="dxa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1276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559" w:type="dxa"/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0.6000</w:t>
            </w:r>
          </w:p>
        </w:tc>
        <w:tc>
          <w:tcPr>
            <w:tcW w:w="1559" w:type="dxa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柚木</w:t>
            </w:r>
          </w:p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烏心石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切蔓2次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FB34A5" w:rsidTr="00FB34A5">
        <w:trPr>
          <w:trHeight w:val="848"/>
        </w:trPr>
        <w:tc>
          <w:tcPr>
            <w:tcW w:w="737" w:type="dxa"/>
            <w:vAlign w:val="center"/>
          </w:tcPr>
          <w:p w:rsidR="00994D2A" w:rsidRPr="005B6BB6" w:rsidRDefault="00A17E1C" w:rsidP="00FB34A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F1F">
              <w:rPr>
                <w:rFonts w:ascii="標楷體" w:eastAsia="標楷體" w:hAnsi="標楷體" w:hint="eastAsia"/>
                <w:szCs w:val="24"/>
              </w:rPr>
              <w:t>補植</w:t>
            </w:r>
          </w:p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割</w:t>
            </w:r>
            <w:r w:rsidRPr="00464F1F">
              <w:rPr>
                <w:rFonts w:ascii="標楷體" w:eastAsia="標楷體" w:hAnsi="標楷體" w:hint="eastAsia"/>
                <w:szCs w:val="24"/>
              </w:rPr>
              <w:t>草</w:t>
            </w:r>
          </w:p>
        </w:tc>
        <w:tc>
          <w:tcPr>
            <w:tcW w:w="1559" w:type="dxa"/>
            <w:vAlign w:val="center"/>
          </w:tcPr>
          <w:p w:rsidR="00994D2A" w:rsidRPr="005B6BB6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6BB6">
              <w:rPr>
                <w:rFonts w:ascii="標楷體" w:eastAsia="標楷體" w:hAnsi="標楷體" w:hint="eastAsia"/>
                <w:color w:val="FF0000"/>
                <w:szCs w:val="24"/>
              </w:rPr>
              <w:t>0.6000</w:t>
            </w:r>
          </w:p>
        </w:tc>
        <w:tc>
          <w:tcPr>
            <w:tcW w:w="1559" w:type="dxa"/>
            <w:vAlign w:val="center"/>
          </w:tcPr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柚木</w:t>
            </w:r>
          </w:p>
          <w:p w:rsidR="00994D2A" w:rsidRPr="00E92A9A" w:rsidRDefault="00994D2A" w:rsidP="00FB34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A9A">
              <w:rPr>
                <w:rFonts w:ascii="標楷體" w:eastAsia="標楷體" w:hAnsi="標楷體" w:hint="eastAsia"/>
                <w:color w:val="FF0000"/>
                <w:szCs w:val="24"/>
              </w:rPr>
              <w:t>烏心石</w:t>
            </w:r>
          </w:p>
        </w:tc>
        <w:tc>
          <w:tcPr>
            <w:tcW w:w="1560" w:type="dxa"/>
            <w:vAlign w:val="center"/>
          </w:tcPr>
          <w:p w:rsidR="00994D2A" w:rsidRPr="00464F1F" w:rsidRDefault="00994D2A" w:rsidP="00FB34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994D2A" w:rsidRPr="00464F1F" w:rsidRDefault="00994D2A" w:rsidP="00FB34A5">
            <w:pPr>
              <w:ind w:right="113"/>
              <w:rPr>
                <w:rFonts w:ascii="標楷體" w:eastAsia="標楷體"/>
              </w:rPr>
            </w:pPr>
            <w:r w:rsidRPr="00464F1F">
              <w:rPr>
                <w:rFonts w:ascii="標楷體" w:eastAsia="標楷體" w:hint="eastAsia"/>
              </w:rPr>
              <w:t>1.</w:t>
            </w:r>
            <w:proofErr w:type="gramStart"/>
            <w:r w:rsidRPr="00464F1F">
              <w:rPr>
                <w:rFonts w:ascii="標楷體" w:eastAsia="標楷體" w:hint="eastAsia"/>
              </w:rPr>
              <w:t>造林木未成活</w:t>
            </w:r>
            <w:proofErr w:type="gramEnd"/>
            <w:r w:rsidRPr="00464F1F">
              <w:rPr>
                <w:rFonts w:ascii="標楷體" w:eastAsia="標楷體" w:hint="eastAsia"/>
              </w:rPr>
              <w:t>部分實施補植。</w:t>
            </w:r>
          </w:p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int="eastAsia"/>
              </w:rPr>
              <w:t>2.依規定實施割草、</w:t>
            </w:r>
            <w:proofErr w:type="gramStart"/>
            <w:r w:rsidRPr="00464F1F">
              <w:rPr>
                <w:rFonts w:ascii="標楷體" w:eastAsia="標楷體" w:hint="eastAsia"/>
              </w:rPr>
              <w:t>切蔓1次</w:t>
            </w:r>
            <w:proofErr w:type="gramEnd"/>
            <w:r w:rsidRPr="00464F1F">
              <w:rPr>
                <w:rFonts w:ascii="標楷體" w:eastAsia="標楷體" w:hint="eastAsia"/>
              </w:rPr>
              <w:t>。</w:t>
            </w:r>
          </w:p>
        </w:tc>
      </w:tr>
      <w:tr w:rsidR="00994D2A" w:rsidTr="00FB34A5">
        <w:trPr>
          <w:trHeight w:val="520"/>
        </w:trPr>
        <w:tc>
          <w:tcPr>
            <w:tcW w:w="737" w:type="dxa"/>
            <w:vAlign w:val="center"/>
          </w:tcPr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9662" w:type="dxa"/>
            <w:gridSpan w:val="5"/>
            <w:vAlign w:val="center"/>
          </w:tcPr>
          <w:p w:rsidR="00994D2A" w:rsidRPr="00464F1F" w:rsidRDefault="00994D2A" w:rsidP="00FB34A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新植面積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0.4000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  公頃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割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 xml:space="preserve">草面積   </w:t>
            </w:r>
            <w:r w:rsidRPr="005B6B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0.6000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64F1F">
              <w:rPr>
                <w:rFonts w:ascii="標楷體" w:eastAsia="標楷體" w:hAnsi="標楷體" w:hint="eastAsia"/>
                <w:sz w:val="28"/>
                <w:szCs w:val="28"/>
              </w:rPr>
              <w:t>公頃</w:t>
            </w:r>
          </w:p>
        </w:tc>
      </w:tr>
    </w:tbl>
    <w:p w:rsidR="009E51ED" w:rsidRDefault="009E51ED" w:rsidP="009E51ED">
      <w:pPr>
        <w:ind w:left="480"/>
        <w:rPr>
          <w:rFonts w:ascii="標楷體" w:eastAsia="標楷體"/>
          <w:szCs w:val="24"/>
        </w:rPr>
      </w:pPr>
      <w:r w:rsidRPr="00016E92">
        <w:rPr>
          <w:rFonts w:ascii="標楷體" w:eastAsia="標楷體" w:hint="eastAsia"/>
          <w:sz w:val="32"/>
          <w:szCs w:val="32"/>
        </w:rPr>
        <w:t>造林</w:t>
      </w:r>
      <w:r w:rsidR="002D49FD" w:rsidRPr="00016E92">
        <w:rPr>
          <w:rFonts w:ascii="標楷體" w:eastAsia="標楷體" w:hint="eastAsia"/>
          <w:sz w:val="32"/>
          <w:szCs w:val="32"/>
        </w:rPr>
        <w:t>義務</w:t>
      </w:r>
      <w:r w:rsidRPr="00016E92">
        <w:rPr>
          <w:rFonts w:ascii="標楷體" w:eastAsia="標楷體" w:hint="eastAsia"/>
          <w:sz w:val="32"/>
          <w:szCs w:val="32"/>
        </w:rPr>
        <w:t xml:space="preserve">人： </w:t>
      </w:r>
      <w:r w:rsidR="00160A30">
        <w:rPr>
          <w:rFonts w:ascii="標楷體" w:eastAsia="標楷體" w:hint="eastAsia"/>
          <w:sz w:val="32"/>
          <w:szCs w:val="32"/>
        </w:rPr>
        <w:t xml:space="preserve">  </w:t>
      </w:r>
      <w:r w:rsidR="008C7758" w:rsidRPr="009E7CF0">
        <w:rPr>
          <w:rFonts w:ascii="標楷體" w:eastAsia="標楷體" w:hint="eastAsia"/>
          <w:color w:val="FF0000"/>
          <w:sz w:val="32"/>
          <w:szCs w:val="32"/>
        </w:rPr>
        <w:t>王小明</w:t>
      </w:r>
      <w:r w:rsidR="00160A30">
        <w:rPr>
          <w:rFonts w:ascii="標楷體" w:eastAsia="標楷體" w:hint="eastAsia"/>
          <w:sz w:val="32"/>
          <w:szCs w:val="32"/>
        </w:rPr>
        <w:t xml:space="preserve">  </w:t>
      </w:r>
      <w:r w:rsidRPr="00016E92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016E92">
        <w:rPr>
          <w:rFonts w:ascii="標楷體" w:eastAsia="標楷體" w:hint="eastAsia"/>
          <w:sz w:val="20"/>
          <w:szCs w:val="20"/>
        </w:rPr>
        <w:t>簽名蓋章</w:t>
      </w:r>
    </w:p>
    <w:p w:rsidR="004A77E1" w:rsidRPr="00016E92" w:rsidRDefault="004A77E1" w:rsidP="009E51ED">
      <w:pPr>
        <w:ind w:left="480"/>
        <w:rPr>
          <w:rFonts w:ascii="標楷體" w:eastAsia="標楷體"/>
          <w:sz w:val="32"/>
          <w:szCs w:val="32"/>
        </w:rPr>
      </w:pPr>
      <w:r w:rsidRPr="00016E92">
        <w:rPr>
          <w:rFonts w:ascii="標楷體" w:eastAsia="標楷體" w:hint="eastAsia"/>
          <w:sz w:val="32"/>
          <w:szCs w:val="32"/>
        </w:rPr>
        <w:t>身分字號：</w:t>
      </w:r>
      <w:r w:rsidR="008C7758" w:rsidRPr="009E7CF0">
        <w:rPr>
          <w:rFonts w:ascii="標楷體" w:eastAsia="標楷體" w:hint="eastAsia"/>
          <w:color w:val="FF0000"/>
          <w:sz w:val="32"/>
          <w:szCs w:val="32"/>
        </w:rPr>
        <w:t>L100612345</w:t>
      </w:r>
      <w:r w:rsidR="00464F1F">
        <w:rPr>
          <w:rFonts w:ascii="標楷體" w:eastAsia="標楷體" w:hint="eastAsia"/>
          <w:sz w:val="32"/>
          <w:szCs w:val="32"/>
        </w:rPr>
        <w:t xml:space="preserve">  </w:t>
      </w:r>
      <w:r w:rsidR="00AE54C0">
        <w:rPr>
          <w:rFonts w:ascii="標楷體" w:eastAsia="標楷體" w:hint="eastAsia"/>
          <w:sz w:val="32"/>
          <w:szCs w:val="32"/>
        </w:rPr>
        <w:t xml:space="preserve">   </w:t>
      </w:r>
      <w:r w:rsidR="002D49FD" w:rsidRPr="00016E92">
        <w:rPr>
          <w:rFonts w:ascii="標楷體" w:eastAsia="標楷體" w:hint="eastAsia"/>
          <w:sz w:val="32"/>
          <w:szCs w:val="32"/>
        </w:rPr>
        <w:t>電話：</w:t>
      </w:r>
      <w:r w:rsidR="008C7758" w:rsidRPr="009E7CF0">
        <w:rPr>
          <w:rFonts w:ascii="標楷體" w:eastAsia="標楷體" w:hint="eastAsia"/>
          <w:color w:val="FF0000"/>
          <w:sz w:val="32"/>
          <w:szCs w:val="32"/>
        </w:rPr>
        <w:t>(04)25261823</w:t>
      </w:r>
      <w:r w:rsidR="008C7758">
        <w:rPr>
          <w:rFonts w:ascii="標楷體" w:eastAsia="標楷體" w:hint="eastAsia"/>
          <w:sz w:val="32"/>
          <w:szCs w:val="32"/>
        </w:rPr>
        <w:t xml:space="preserve">   </w:t>
      </w:r>
      <w:r w:rsidR="008C7758" w:rsidRPr="009E7CF0">
        <w:rPr>
          <w:rFonts w:ascii="標楷體" w:eastAsia="標楷體" w:hint="eastAsia"/>
          <w:color w:val="FF0000"/>
          <w:sz w:val="32"/>
          <w:szCs w:val="32"/>
        </w:rPr>
        <w:t>0930-931235</w:t>
      </w:r>
    </w:p>
    <w:p w:rsidR="002D49FD" w:rsidRDefault="002D49FD" w:rsidP="009E51ED">
      <w:pPr>
        <w:ind w:left="480"/>
        <w:rPr>
          <w:rFonts w:ascii="標楷體" w:eastAsia="標楷體"/>
          <w:sz w:val="36"/>
          <w:szCs w:val="36"/>
        </w:rPr>
      </w:pPr>
      <w:r w:rsidRPr="00016E92">
        <w:rPr>
          <w:rFonts w:ascii="標楷體" w:eastAsia="標楷體" w:hint="eastAsia"/>
          <w:sz w:val="32"/>
          <w:szCs w:val="32"/>
        </w:rPr>
        <w:t>住    址：</w:t>
      </w:r>
      <w:proofErr w:type="gramStart"/>
      <w:r w:rsidR="008C7758" w:rsidRPr="00285B72">
        <w:rPr>
          <w:rFonts w:ascii="標楷體" w:eastAsia="標楷體" w:hint="eastAsia"/>
          <w:color w:val="FF0000"/>
          <w:sz w:val="32"/>
          <w:szCs w:val="32"/>
        </w:rPr>
        <w:t>臺</w:t>
      </w:r>
      <w:proofErr w:type="gramEnd"/>
      <w:r w:rsidR="008C7758" w:rsidRPr="00E21E39">
        <w:rPr>
          <w:rFonts w:ascii="標楷體" w:eastAsia="標楷體" w:hint="eastAsia"/>
          <w:color w:val="FF0000"/>
          <w:sz w:val="32"/>
          <w:szCs w:val="32"/>
        </w:rPr>
        <w:t>中市豐原區陽明街36號</w:t>
      </w:r>
    </w:p>
    <w:p w:rsidR="009E51ED" w:rsidRDefault="009E51ED" w:rsidP="009E51ED">
      <w:pPr>
        <w:ind w:left="48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中華民國   </w:t>
      </w:r>
      <w:r w:rsidR="00A17E1C">
        <w:rPr>
          <w:rFonts w:ascii="標楷體" w:eastAsia="標楷體" w:hint="eastAsia"/>
          <w:color w:val="FF0000"/>
          <w:sz w:val="36"/>
          <w:szCs w:val="36"/>
        </w:rPr>
        <w:t>105</w:t>
      </w:r>
      <w:r>
        <w:rPr>
          <w:rFonts w:ascii="標楷體" w:eastAsia="標楷體" w:hint="eastAsia"/>
          <w:sz w:val="36"/>
          <w:szCs w:val="36"/>
        </w:rPr>
        <w:t xml:space="preserve">  年   </w:t>
      </w:r>
      <w:r w:rsidRPr="00E92A9A">
        <w:rPr>
          <w:rFonts w:ascii="標楷體" w:eastAsia="標楷體" w:hint="eastAsia"/>
          <w:color w:val="FF0000"/>
          <w:sz w:val="36"/>
          <w:szCs w:val="36"/>
        </w:rPr>
        <w:t xml:space="preserve"> </w:t>
      </w:r>
      <w:r w:rsidR="00A17E1C">
        <w:rPr>
          <w:rFonts w:ascii="標楷體" w:eastAsia="標楷體" w:hint="eastAsia"/>
          <w:color w:val="FF0000"/>
          <w:sz w:val="36"/>
          <w:szCs w:val="36"/>
        </w:rPr>
        <w:t>9</w:t>
      </w:r>
      <w:r>
        <w:rPr>
          <w:rFonts w:ascii="標楷體" w:eastAsia="標楷體" w:hint="eastAsia"/>
          <w:sz w:val="36"/>
          <w:szCs w:val="36"/>
        </w:rPr>
        <w:t xml:space="preserve">   月    </w:t>
      </w:r>
      <w:r w:rsidR="00E92A9A" w:rsidRPr="00E92A9A">
        <w:rPr>
          <w:rFonts w:ascii="標楷體" w:eastAsia="標楷體" w:hint="eastAsia"/>
          <w:color w:val="FF0000"/>
          <w:sz w:val="36"/>
          <w:szCs w:val="36"/>
        </w:rPr>
        <w:t>5</w:t>
      </w:r>
      <w:r>
        <w:rPr>
          <w:rFonts w:ascii="標楷體" w:eastAsia="標楷體" w:hint="eastAsia"/>
          <w:sz w:val="36"/>
          <w:szCs w:val="36"/>
        </w:rPr>
        <w:t xml:space="preserve">   日</w:t>
      </w:r>
    </w:p>
    <w:p w:rsidR="00FD19D6" w:rsidRDefault="00222996" w:rsidP="009D079B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備註：</w:t>
      </w:r>
      <w:r w:rsidR="00FD19D6">
        <w:rPr>
          <w:rFonts w:ascii="標楷體" w:eastAsia="標楷體" w:hint="eastAsia"/>
          <w:szCs w:val="24"/>
        </w:rPr>
        <w:t>1.造林計畫書填寫1式3份。</w:t>
      </w:r>
    </w:p>
    <w:p w:rsidR="00222996" w:rsidRDefault="00FD19D6" w:rsidP="007A034E">
      <w:pPr>
        <w:ind w:leftChars="300" w:left="991" w:hangingChars="113" w:hanging="27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="00222996">
        <w:rPr>
          <w:rFonts w:ascii="標楷體" w:eastAsia="標楷體" w:hint="eastAsia"/>
          <w:szCs w:val="24"/>
        </w:rPr>
        <w:t>造林面積超過2公頃者，依山坡地保育利用條例施行細則第6條規定，得分3年完成造林。</w:t>
      </w:r>
      <w:bookmarkStart w:id="0" w:name="_GoBack"/>
      <w:bookmarkEnd w:id="0"/>
    </w:p>
    <w:p w:rsidR="00994D2A" w:rsidRDefault="00994D2A" w:rsidP="00FD19D6">
      <w:pPr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3.部分造林者</w:t>
      </w:r>
      <w:r>
        <w:rPr>
          <w:rFonts w:ascii="標楷體" w:eastAsia="標楷體" w:hAnsi="標楷體" w:hint="eastAsia"/>
          <w:szCs w:val="24"/>
        </w:rPr>
        <w:t>，應</w:t>
      </w:r>
      <w:r>
        <w:rPr>
          <w:rFonts w:ascii="標楷體" w:eastAsia="標楷體" w:hint="eastAsia"/>
          <w:szCs w:val="24"/>
        </w:rPr>
        <w:t>附造林位置實測圖</w:t>
      </w:r>
      <w:r>
        <w:rPr>
          <w:rFonts w:ascii="標楷體" w:eastAsia="標楷體" w:hAnsi="標楷體" w:hint="eastAsia"/>
          <w:szCs w:val="24"/>
        </w:rPr>
        <w:t>。</w:t>
      </w:r>
    </w:p>
    <w:p w:rsidR="007A034E" w:rsidRPr="00994D2A" w:rsidRDefault="007A034E" w:rsidP="007A034E">
      <w:pPr>
        <w:ind w:leftChars="300" w:left="991" w:hangingChars="113" w:hanging="271"/>
        <w:rPr>
          <w:rFonts w:ascii="標楷體" w:eastAsia="標楷體" w:hint="eastAsia"/>
          <w:szCs w:val="24"/>
        </w:rPr>
      </w:pPr>
      <w:r w:rsidRPr="007A034E">
        <w:rPr>
          <w:rFonts w:ascii="標楷體" w:eastAsia="標楷體" w:hint="eastAsia"/>
          <w:szCs w:val="24"/>
        </w:rPr>
        <w:t>4.因</w:t>
      </w:r>
      <w:proofErr w:type="gramStart"/>
      <w:r w:rsidRPr="007A034E">
        <w:rPr>
          <w:rFonts w:ascii="標楷體" w:eastAsia="標楷體" w:hint="eastAsia"/>
          <w:szCs w:val="24"/>
        </w:rPr>
        <w:t>怠</w:t>
      </w:r>
      <w:proofErr w:type="gramEnd"/>
      <w:r w:rsidRPr="007A034E">
        <w:rPr>
          <w:rFonts w:ascii="標楷體" w:eastAsia="標楷體" w:hint="eastAsia"/>
          <w:szCs w:val="24"/>
        </w:rPr>
        <w:t>於執行造林計畫，未依指定經營方法造林，而使森林有荒廢、濫墾、濫伐情事，依森林法第56-1條規定，處新臺幣6萬元以上30萬完以下罰鍰。</w:t>
      </w:r>
    </w:p>
    <w:sectPr w:rsidR="007A034E" w:rsidRPr="00994D2A" w:rsidSect="00FB34A5">
      <w:pgSz w:w="11906" w:h="16838"/>
      <w:pgMar w:top="567" w:right="707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99" w:rsidRDefault="00656899" w:rsidP="00804EBD">
      <w:r>
        <w:separator/>
      </w:r>
    </w:p>
  </w:endnote>
  <w:endnote w:type="continuationSeparator" w:id="0">
    <w:p w:rsidR="00656899" w:rsidRDefault="00656899" w:rsidP="008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99" w:rsidRDefault="00656899" w:rsidP="00804EBD">
      <w:r>
        <w:separator/>
      </w:r>
    </w:p>
  </w:footnote>
  <w:footnote w:type="continuationSeparator" w:id="0">
    <w:p w:rsidR="00656899" w:rsidRDefault="00656899" w:rsidP="0080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41232"/>
    <w:multiLevelType w:val="singleLevel"/>
    <w:tmpl w:val="6F22F39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F"/>
    <w:rsid w:val="00016E92"/>
    <w:rsid w:val="00017690"/>
    <w:rsid w:val="00044B39"/>
    <w:rsid w:val="00094F4E"/>
    <w:rsid w:val="000B5B8A"/>
    <w:rsid w:val="000E6D47"/>
    <w:rsid w:val="00142CEB"/>
    <w:rsid w:val="00160A30"/>
    <w:rsid w:val="0017212A"/>
    <w:rsid w:val="00190C25"/>
    <w:rsid w:val="001B66FD"/>
    <w:rsid w:val="001C0009"/>
    <w:rsid w:val="001C4B81"/>
    <w:rsid w:val="002166B0"/>
    <w:rsid w:val="00222996"/>
    <w:rsid w:val="002514BD"/>
    <w:rsid w:val="002764C5"/>
    <w:rsid w:val="00285B72"/>
    <w:rsid w:val="002A6A2D"/>
    <w:rsid w:val="002D49FD"/>
    <w:rsid w:val="00316E8E"/>
    <w:rsid w:val="00352990"/>
    <w:rsid w:val="003A14F1"/>
    <w:rsid w:val="00432A9B"/>
    <w:rsid w:val="00455497"/>
    <w:rsid w:val="00464F1F"/>
    <w:rsid w:val="00470CE1"/>
    <w:rsid w:val="00497BFF"/>
    <w:rsid w:val="004A77E1"/>
    <w:rsid w:val="004C4697"/>
    <w:rsid w:val="004D2542"/>
    <w:rsid w:val="005409EA"/>
    <w:rsid w:val="005751D5"/>
    <w:rsid w:val="00592D06"/>
    <w:rsid w:val="005B6BB6"/>
    <w:rsid w:val="005C2987"/>
    <w:rsid w:val="005E3ED4"/>
    <w:rsid w:val="005F2488"/>
    <w:rsid w:val="006341C4"/>
    <w:rsid w:val="00656899"/>
    <w:rsid w:val="00680CA6"/>
    <w:rsid w:val="006C54BF"/>
    <w:rsid w:val="00721354"/>
    <w:rsid w:val="00727A73"/>
    <w:rsid w:val="007444EF"/>
    <w:rsid w:val="007A034E"/>
    <w:rsid w:val="007A2E48"/>
    <w:rsid w:val="007E4C5C"/>
    <w:rsid w:val="007F5535"/>
    <w:rsid w:val="007F6420"/>
    <w:rsid w:val="0080447F"/>
    <w:rsid w:val="00804EBD"/>
    <w:rsid w:val="00842232"/>
    <w:rsid w:val="00870C49"/>
    <w:rsid w:val="008723F0"/>
    <w:rsid w:val="008C7758"/>
    <w:rsid w:val="008D3425"/>
    <w:rsid w:val="00914155"/>
    <w:rsid w:val="00953393"/>
    <w:rsid w:val="00994D2A"/>
    <w:rsid w:val="009A3456"/>
    <w:rsid w:val="009D079B"/>
    <w:rsid w:val="009D3C15"/>
    <w:rsid w:val="009E51ED"/>
    <w:rsid w:val="009E6103"/>
    <w:rsid w:val="009F32FE"/>
    <w:rsid w:val="009F7AF2"/>
    <w:rsid w:val="00A1416A"/>
    <w:rsid w:val="00A17E1C"/>
    <w:rsid w:val="00A54D01"/>
    <w:rsid w:val="00A61C6C"/>
    <w:rsid w:val="00A665B6"/>
    <w:rsid w:val="00A861FA"/>
    <w:rsid w:val="00A90BF8"/>
    <w:rsid w:val="00AB4BDD"/>
    <w:rsid w:val="00AD1EC3"/>
    <w:rsid w:val="00AE54C0"/>
    <w:rsid w:val="00AF210B"/>
    <w:rsid w:val="00B03262"/>
    <w:rsid w:val="00B220C8"/>
    <w:rsid w:val="00B3200D"/>
    <w:rsid w:val="00B37A13"/>
    <w:rsid w:val="00B56AA3"/>
    <w:rsid w:val="00B96C21"/>
    <w:rsid w:val="00BB15FA"/>
    <w:rsid w:val="00BD1995"/>
    <w:rsid w:val="00C02989"/>
    <w:rsid w:val="00C16CA8"/>
    <w:rsid w:val="00C173AD"/>
    <w:rsid w:val="00C25383"/>
    <w:rsid w:val="00C728E4"/>
    <w:rsid w:val="00C90DC6"/>
    <w:rsid w:val="00CA1426"/>
    <w:rsid w:val="00CE2210"/>
    <w:rsid w:val="00D115A4"/>
    <w:rsid w:val="00D36917"/>
    <w:rsid w:val="00D37323"/>
    <w:rsid w:val="00D60054"/>
    <w:rsid w:val="00D6429B"/>
    <w:rsid w:val="00DA1EB9"/>
    <w:rsid w:val="00DA6896"/>
    <w:rsid w:val="00DB1D5C"/>
    <w:rsid w:val="00DB2AF1"/>
    <w:rsid w:val="00E24EAB"/>
    <w:rsid w:val="00E50512"/>
    <w:rsid w:val="00E54510"/>
    <w:rsid w:val="00E92A9A"/>
    <w:rsid w:val="00EA7391"/>
    <w:rsid w:val="00ED3F88"/>
    <w:rsid w:val="00F03D3E"/>
    <w:rsid w:val="00F47863"/>
    <w:rsid w:val="00F6167F"/>
    <w:rsid w:val="00FB34A5"/>
    <w:rsid w:val="00FC7619"/>
    <w:rsid w:val="00FD19D6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E44B"/>
  <w15:docId w15:val="{E8E09A32-7DF6-49A3-A9EB-6866632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E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Your Company Name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張之珩</cp:lastModifiedBy>
  <cp:revision>3</cp:revision>
  <cp:lastPrinted>2019-02-18T06:21:00Z</cp:lastPrinted>
  <dcterms:created xsi:type="dcterms:W3CDTF">2023-02-01T09:22:00Z</dcterms:created>
  <dcterms:modified xsi:type="dcterms:W3CDTF">2023-02-01T09:23:00Z</dcterms:modified>
</cp:coreProperties>
</file>